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18" w:rsidRDefault="00DE1BA3" w:rsidP="002C2B90">
      <w:pPr>
        <w:tabs>
          <w:tab w:val="left" w:pos="6379"/>
        </w:tabs>
        <w:spacing w:before="120" w:after="120" w:line="240" w:lineRule="atLeast"/>
        <w:rPr>
          <w:rFonts w:ascii="Algerian" w:hAnsi="Algerian"/>
          <w:b/>
          <w:sz w:val="36"/>
          <w:u w:val="single"/>
          <w:lang w:val="en-GB"/>
        </w:rPr>
      </w:pPr>
      <w:bookmarkStart w:id="0" w:name="_GoBack"/>
      <w:bookmarkEnd w:id="0"/>
      <w:r>
        <w:rPr>
          <w:rFonts w:ascii="Algerian" w:hAnsi="Algerian"/>
          <w:b/>
          <w:noProof/>
          <w:sz w:val="36"/>
          <w:u w:val="single"/>
        </w:rPr>
        <w:pict>
          <v:shapetype id="_x0000_t202" coordsize="21600,21600" o:spt="202" path="m,l,21600r21600,l21600,xe">
            <v:stroke joinstyle="miter"/>
            <v:path gradientshapeok="t" o:connecttype="rect"/>
          </v:shapetype>
          <v:shape id="Text Box 2" o:spid="_x0000_s1026" type="#_x0000_t202" style="position:absolute;margin-left:65.7pt;margin-top:-14.9pt;width:460.8pt;height:107.6pt;z-index:-251661312;visibility:visible" wrapcoords="-35 0 -35 21449 21600 21449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4Nhg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" o:allowincell="f" stroked="f">
            <v:textbox>
              <w:txbxContent>
                <w:p w:rsidR="000E6670" w:rsidRPr="00345482" w:rsidRDefault="000E6670">
                  <w:pPr>
                    <w:tabs>
                      <w:tab w:val="left" w:pos="1985"/>
                      <w:tab w:val="left" w:pos="6946"/>
                    </w:tabs>
                    <w:jc w:val="center"/>
                    <w:rPr>
                      <w:rFonts w:ascii="Imprint MT Shadow" w:hAnsi="Imprint MT Shadow"/>
                      <w:color w:val="0000FF"/>
                      <w:sz w:val="32"/>
                      <w:lang w:val="fr-FR"/>
                    </w:rPr>
                  </w:pPr>
                  <w:r w:rsidRPr="00345482">
                    <w:rPr>
                      <w:rFonts w:ascii="Imprint MT Shadow" w:hAnsi="Imprint MT Shadow"/>
                      <w:color w:val="0000FF"/>
                      <w:spacing w:val="-60"/>
                      <w:sz w:val="72"/>
                      <w:lang w:val="fr-FR"/>
                    </w:rPr>
                    <w:t>F</w:t>
                  </w:r>
                  <w:r w:rsidRPr="00345482">
                    <w:rPr>
                      <w:rFonts w:ascii="Imprint MT Shadow" w:hAnsi="Imprint MT Shadow"/>
                      <w:color w:val="0000FF"/>
                      <w:sz w:val="32"/>
                      <w:lang w:val="fr-FR"/>
                    </w:rPr>
                    <w:t xml:space="preserve">ÉDÉRATION   </w:t>
                  </w:r>
                  <w:r w:rsidRPr="00345482">
                    <w:rPr>
                      <w:rFonts w:ascii="Imprint MT Shadow" w:hAnsi="Imprint MT Shadow"/>
                      <w:color w:val="0000FF"/>
                      <w:sz w:val="72"/>
                      <w:lang w:val="fr-FR"/>
                    </w:rPr>
                    <w:t>I</w:t>
                  </w:r>
                  <w:r w:rsidRPr="00345482">
                    <w:rPr>
                      <w:rFonts w:ascii="Imprint MT Shadow" w:hAnsi="Imprint MT Shadow"/>
                      <w:color w:val="0000FF"/>
                      <w:sz w:val="32"/>
                      <w:lang w:val="fr-FR"/>
                    </w:rPr>
                    <w:t>NTERNATIONALE</w:t>
                  </w:r>
                </w:p>
                <w:p w:rsidR="000E6670" w:rsidRPr="00345482" w:rsidRDefault="000E6670">
                  <w:pPr>
                    <w:tabs>
                      <w:tab w:val="left" w:pos="1985"/>
                      <w:tab w:val="left" w:pos="6946"/>
                    </w:tabs>
                    <w:jc w:val="center"/>
                    <w:rPr>
                      <w:rFonts w:ascii="Imprint MT Shadow" w:hAnsi="Imprint MT Shadow"/>
                      <w:color w:val="0000FF"/>
                      <w:sz w:val="28"/>
                      <w:lang w:val="fr-FR"/>
                    </w:rPr>
                  </w:pPr>
                  <w:r w:rsidRPr="00345482">
                    <w:rPr>
                      <w:rFonts w:ascii="Imprint MT Shadow" w:hAnsi="Imprint MT Shadow"/>
                      <w:color w:val="0000FF"/>
                      <w:sz w:val="32"/>
                      <w:lang w:val="fr-FR"/>
                    </w:rPr>
                    <w:t xml:space="preserve">DE  </w:t>
                  </w:r>
                  <w:smartTag w:uri="urn:schemas-microsoft-com:office:smarttags" w:element="country-region">
                    <w:smartTagPr>
                      <w:attr w:name="ProductID" w:val="LA  PￊCHE  SPORTIVE"/>
                    </w:smartTagPr>
                    <w:r w:rsidRPr="00345482">
                      <w:rPr>
                        <w:rFonts w:ascii="Imprint MT Shadow" w:hAnsi="Imprint MT Shadow"/>
                        <w:color w:val="0000FF"/>
                        <w:sz w:val="32"/>
                        <w:lang w:val="fr-FR"/>
                      </w:rPr>
                      <w:t xml:space="preserve">LA  </w:t>
                    </w:r>
                    <w:r w:rsidRPr="00345482">
                      <w:rPr>
                        <w:rFonts w:ascii="Imprint MT Shadow" w:hAnsi="Imprint MT Shadow"/>
                        <w:color w:val="0000FF"/>
                        <w:spacing w:val="-60"/>
                        <w:sz w:val="72"/>
                        <w:lang w:val="fr-FR"/>
                      </w:rPr>
                      <w:t>P</w:t>
                    </w:r>
                    <w:r w:rsidRPr="00345482">
                      <w:rPr>
                        <w:rFonts w:ascii="Imprint MT Shadow" w:hAnsi="Imprint MT Shadow"/>
                        <w:color w:val="0000FF"/>
                        <w:sz w:val="32"/>
                        <w:lang w:val="fr-FR"/>
                      </w:rPr>
                      <w:t xml:space="preserve">ÊCHE  </w:t>
                    </w:r>
                    <w:r w:rsidRPr="00345482">
                      <w:rPr>
                        <w:rFonts w:ascii="Imprint MT Shadow" w:hAnsi="Imprint MT Shadow"/>
                        <w:color w:val="0000FF"/>
                        <w:sz w:val="72"/>
                        <w:lang w:val="fr-FR"/>
                      </w:rPr>
                      <w:t>S</w:t>
                    </w:r>
                    <w:r w:rsidRPr="00345482">
                      <w:rPr>
                        <w:rFonts w:ascii="Imprint MT Shadow" w:hAnsi="Imprint MT Shadow"/>
                        <w:color w:val="0000FF"/>
                        <w:sz w:val="32"/>
                        <w:lang w:val="fr-FR"/>
                      </w:rPr>
                      <w:t>PORTIVE</w:t>
                    </w:r>
                  </w:smartTag>
                  <w:r w:rsidRPr="00345482">
                    <w:rPr>
                      <w:rFonts w:ascii="Imprint MT Shadow" w:hAnsi="Imprint MT Shadow"/>
                      <w:color w:val="0000FF"/>
                      <w:sz w:val="32"/>
                      <w:lang w:val="fr-FR"/>
                    </w:rPr>
                    <w:t xml:space="preserve">  EN  EAU  DOUCE</w:t>
                  </w:r>
                </w:p>
                <w:p w:rsidR="000E6670" w:rsidRPr="00345482" w:rsidRDefault="000E6670">
                  <w:pPr>
                    <w:rPr>
                      <w:color w:val="0000FF"/>
                      <w:lang w:val="fr-FR"/>
                    </w:rPr>
                  </w:pPr>
                </w:p>
              </w:txbxContent>
            </v:textbox>
            <w10:wrap type="through"/>
          </v:shape>
        </w:pict>
      </w:r>
      <w:r>
        <w:rPr>
          <w:rFonts w:ascii="Algerian" w:hAnsi="Algerian"/>
          <w:b/>
          <w:noProof/>
          <w:sz w:val="36"/>
          <w:u w:val="single"/>
        </w:rPr>
        <w:pict>
          <v:group id="_x0000_s1027" style="position:absolute;margin-left:29.7pt;margin-top:25.9pt;width:90pt;height:90pt;z-index:251656192;mso-position-horizontal-relative:page;mso-position-vertical-relative:page" coordorigin="7284,9817" coordsize="2835,28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7284;top:9835;width:2835;height:2788;visibility:visible;mso-wrap-edited:f" fillcolor="window">
              <v:imagedata r:id="rId7" o:title="" gain="112993f"/>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9" type="#_x0000_t175" style="position:absolute;left:7926;top:11713;width:1497;height:459" adj="0,8152" fillcolor="red" strokecolor="red">
              <v:imagedata gain="45875f" blacklevel="3932f"/>
              <v:shadow color="#868686"/>
              <v:textpath style="font-family:&quot;Arial Narrow&quot;;font-size:18pt;font-weight:bold;v-text-kern:t" trim="t" fitpath="t" string="FIPSed"/>
              <o:lock v:ext="edit" aspectratio="t" text="f"/>
            </v:shape>
            <v:oval id="_x0000_s1030" style="position:absolute;left:7284;top:9817;width:2788;height:2786" filled="f" strokeweight="1.5pt">
              <o:lock v:ext="edit" aspectratio="t"/>
            </v:oval>
            <v:group id="_x0000_s1031" style="position:absolute;left:7559;top:10071;width:2143;height:1571" coordorigin="7871,4191" coordsize="2143,1571">
              <o:lock v:ext="edit" aspectratio="t"/>
              <v:shape id="_x0000_s1032" type="#_x0000_t75" style="position:absolute;left:7986;top:4191;width:1940;height:1388" fillcolor="window">
                <v:imagedata r:id="rId8" o:title="poisson seul" croptop="20612f" cropbottom="22198f" cropleft="16831f" cropright="16466f" chromakey="white" gain="45875f" blacklevel="3932f"/>
              </v:shape>
              <v:shape id="_x0000_s1033" type="#_x0000_t75" style="position:absolute;left:7871;top:4541;width:2143;height:1221;visibility:visible;mso-wrap-edited:f">
                <v:imagedata r:id="rId9" o:title="" chromakey="white" gain="6.25"/>
              </v:shape>
            </v:group>
            <w10:wrap anchorx="page" anchory="page"/>
          </v:group>
          <o:OLEObject Type="Embed" ProgID="Word.Picture.8" ShapeID="_x0000_s1028" DrawAspect="Content" ObjectID="_1428770232" r:id="rId10"/>
          <o:OLEObject Type="Embed" ProgID="Word.Picture.8" ShapeID="_x0000_s1033" DrawAspect="Content" ObjectID="_1428770233" r:id="rId11"/>
        </w:pict>
      </w:r>
    </w:p>
    <w:p w:rsidR="00F23D18" w:rsidRDefault="00F23D18" w:rsidP="0046065B">
      <w:pPr>
        <w:tabs>
          <w:tab w:val="left" w:pos="6379"/>
        </w:tabs>
        <w:spacing w:before="120" w:after="120" w:line="240" w:lineRule="atLeast"/>
        <w:jc w:val="center"/>
        <w:rPr>
          <w:rFonts w:ascii="Algerian" w:hAnsi="Algerian"/>
          <w:b/>
          <w:sz w:val="36"/>
          <w:u w:val="single"/>
          <w:lang w:val="en-GB"/>
        </w:rPr>
      </w:pPr>
    </w:p>
    <w:p w:rsidR="00BC76C8" w:rsidRDefault="00BC76C8" w:rsidP="0046065B">
      <w:pPr>
        <w:tabs>
          <w:tab w:val="left" w:pos="6379"/>
        </w:tabs>
        <w:spacing w:before="120" w:after="120" w:line="240" w:lineRule="atLeast"/>
        <w:jc w:val="center"/>
        <w:rPr>
          <w:rFonts w:ascii="Algerian" w:hAnsi="Algerian"/>
          <w:b/>
          <w:sz w:val="36"/>
          <w:u w:val="single"/>
          <w:lang w:val="en-GB"/>
        </w:rPr>
      </w:pPr>
    </w:p>
    <w:p w:rsidR="009B0C5A" w:rsidRDefault="009B0C5A" w:rsidP="00F404E6">
      <w:pPr>
        <w:tabs>
          <w:tab w:val="left" w:pos="6379"/>
        </w:tabs>
        <w:spacing w:before="120" w:after="120" w:line="240" w:lineRule="atLeast"/>
        <w:jc w:val="center"/>
        <w:rPr>
          <w:rFonts w:ascii="Algerian" w:hAnsi="Algerian"/>
          <w:b/>
          <w:sz w:val="36"/>
          <w:u w:val="single"/>
          <w:lang w:val="en-GB"/>
        </w:rPr>
      </w:pPr>
      <w:r>
        <w:rPr>
          <w:rFonts w:ascii="Algerian" w:hAnsi="Algerian"/>
          <w:b/>
          <w:sz w:val="36"/>
          <w:u w:val="single"/>
          <w:lang w:val="en-GB"/>
        </w:rPr>
        <w:t>OFFICIAL</w:t>
      </w:r>
      <w:r w:rsidR="00D043C5">
        <w:rPr>
          <w:rFonts w:ascii="Algerian" w:hAnsi="Algerian"/>
          <w:b/>
          <w:sz w:val="36"/>
          <w:u w:val="single"/>
          <w:lang w:val="en-GB"/>
        </w:rPr>
        <w:t xml:space="preserve"> </w:t>
      </w:r>
      <w:r>
        <w:rPr>
          <w:rFonts w:ascii="Algerian" w:hAnsi="Algerian"/>
          <w:b/>
          <w:sz w:val="36"/>
          <w:u w:val="single"/>
          <w:lang w:val="en-GB"/>
        </w:rPr>
        <w:t xml:space="preserve"> F.I.P.S.</w:t>
      </w:r>
      <w:r w:rsidRPr="009E543E">
        <w:rPr>
          <w:rFonts w:ascii="Book Antiqua" w:hAnsi="Book Antiqua"/>
          <w:b/>
          <w:sz w:val="36"/>
          <w:u w:val="single"/>
          <w:lang w:val="en-GB"/>
        </w:rPr>
        <w:t>e.d.</w:t>
      </w:r>
      <w:r w:rsidRPr="005F32DA">
        <w:rPr>
          <w:rFonts w:ascii="Algerian" w:hAnsi="Algerian"/>
          <w:b/>
          <w:sz w:val="36"/>
          <w:u w:val="single"/>
          <w:lang w:val="en-GB"/>
        </w:rPr>
        <w:t xml:space="preserve"> </w:t>
      </w:r>
      <w:r w:rsidR="00D043C5">
        <w:rPr>
          <w:rFonts w:ascii="Algerian" w:hAnsi="Algerian"/>
          <w:b/>
          <w:sz w:val="36"/>
          <w:u w:val="single"/>
          <w:lang w:val="en-GB"/>
        </w:rPr>
        <w:t xml:space="preserve"> </w:t>
      </w:r>
      <w:r>
        <w:rPr>
          <w:rFonts w:ascii="Algerian" w:hAnsi="Algerian"/>
          <w:b/>
          <w:sz w:val="36"/>
          <w:u w:val="single"/>
          <w:lang w:val="en-GB"/>
        </w:rPr>
        <w:t>RULES</w:t>
      </w:r>
      <w:r w:rsidR="00F404E6">
        <w:rPr>
          <w:rFonts w:ascii="Algerian" w:hAnsi="Algerian"/>
          <w:b/>
          <w:sz w:val="36"/>
          <w:u w:val="single"/>
          <w:lang w:val="en-GB"/>
        </w:rPr>
        <w:t xml:space="preserve"> </w:t>
      </w:r>
      <w:r w:rsidR="00F404E6" w:rsidRPr="00F404E6">
        <w:rPr>
          <w:rFonts w:ascii="Algerian" w:hAnsi="Algerian"/>
          <w:b/>
          <w:sz w:val="36"/>
          <w:szCs w:val="36"/>
          <w:u w:val="single"/>
          <w:lang w:val="en-US"/>
        </w:rPr>
        <w:t>CONCERNING</w:t>
      </w:r>
    </w:p>
    <w:p w:rsidR="009B0C5A" w:rsidRDefault="009B0C5A" w:rsidP="00F404E6">
      <w:pPr>
        <w:pStyle w:val="Titolo3"/>
        <w:rPr>
          <w:rFonts w:ascii="Algerian" w:hAnsi="Algerian"/>
          <w:u w:val="single"/>
        </w:rPr>
      </w:pPr>
      <w:r>
        <w:rPr>
          <w:rFonts w:ascii="Algerian" w:hAnsi="Algerian"/>
          <w:u w:val="single"/>
        </w:rPr>
        <w:t>I</w:t>
      </w:r>
      <w:r w:rsidR="00252ABB">
        <w:rPr>
          <w:rFonts w:ascii="Algerian" w:hAnsi="Algerian"/>
          <w:u w:val="single"/>
        </w:rPr>
        <w:t>NTERNATIONAL</w:t>
      </w:r>
      <w:r w:rsidR="00D043C5">
        <w:rPr>
          <w:rFonts w:ascii="Algerian" w:hAnsi="Algerian"/>
          <w:u w:val="single"/>
        </w:rPr>
        <w:t xml:space="preserve"> </w:t>
      </w:r>
      <w:r w:rsidR="00E0373F">
        <w:rPr>
          <w:rFonts w:ascii="Algerian" w:hAnsi="Algerian"/>
          <w:u w:val="single"/>
        </w:rPr>
        <w:t xml:space="preserve"> “</w:t>
      </w:r>
      <w:r>
        <w:rPr>
          <w:rFonts w:ascii="Algerian" w:hAnsi="Algerian"/>
          <w:u w:val="single"/>
        </w:rPr>
        <w:t xml:space="preserve">FOR </w:t>
      </w:r>
      <w:r w:rsidR="00D043C5">
        <w:rPr>
          <w:rFonts w:ascii="Algerian" w:hAnsi="Algerian"/>
          <w:u w:val="single"/>
        </w:rPr>
        <w:t xml:space="preserve"> </w:t>
      </w:r>
      <w:r w:rsidR="00252ABB">
        <w:rPr>
          <w:rFonts w:ascii="Algerian" w:hAnsi="Algerian"/>
          <w:u w:val="single"/>
        </w:rPr>
        <w:t>NATIONS</w:t>
      </w:r>
      <w:r>
        <w:rPr>
          <w:rFonts w:ascii="Algerian" w:hAnsi="Algerian"/>
          <w:u w:val="single"/>
        </w:rPr>
        <w:t xml:space="preserve">” </w:t>
      </w:r>
      <w:r w:rsidR="00D043C5">
        <w:rPr>
          <w:rFonts w:ascii="Algerian" w:hAnsi="Algerian"/>
          <w:u w:val="single"/>
        </w:rPr>
        <w:t xml:space="preserve"> </w:t>
      </w:r>
      <w:r>
        <w:rPr>
          <w:rFonts w:ascii="Algerian" w:hAnsi="Algerian"/>
          <w:u w:val="single"/>
        </w:rPr>
        <w:t>COMPETITIONS</w:t>
      </w:r>
    </w:p>
    <w:p w:rsidR="00542201" w:rsidRPr="00D60224" w:rsidRDefault="00D60224" w:rsidP="00542201">
      <w:pPr>
        <w:jc w:val="center"/>
        <w:rPr>
          <w:rFonts w:ascii="Algerian" w:hAnsi="Algerian"/>
          <w:b/>
          <w:i/>
          <w:sz w:val="32"/>
          <w:szCs w:val="32"/>
          <w:u w:val="single"/>
          <w:lang w:val="en-US"/>
        </w:rPr>
      </w:pPr>
      <w:r w:rsidRPr="00D60224">
        <w:rPr>
          <w:rFonts w:ascii="Algerian" w:hAnsi="Algerian"/>
          <w:b/>
          <w:i/>
          <w:sz w:val="32"/>
          <w:szCs w:val="32"/>
          <w:u w:val="single"/>
          <w:lang w:val="en-US"/>
        </w:rPr>
        <w:t>DISCIPLINE “</w:t>
      </w:r>
      <w:r w:rsidR="0098245B" w:rsidRPr="00D60224">
        <w:rPr>
          <w:rFonts w:ascii="Algerian" w:hAnsi="Algerian"/>
          <w:b/>
          <w:i/>
          <w:sz w:val="32"/>
          <w:szCs w:val="32"/>
          <w:u w:val="single"/>
          <w:lang w:val="en-US"/>
        </w:rPr>
        <w:t>FEEDER FISHING</w:t>
      </w:r>
      <w:r w:rsidRPr="00D60224">
        <w:rPr>
          <w:rFonts w:ascii="Algerian" w:hAnsi="Algerian"/>
          <w:b/>
          <w:i/>
          <w:sz w:val="32"/>
          <w:szCs w:val="32"/>
          <w:u w:val="single"/>
          <w:lang w:val="en-US"/>
        </w:rPr>
        <w:t>”</w:t>
      </w:r>
    </w:p>
    <w:p w:rsidR="009B0C5A" w:rsidRDefault="009B0C5A" w:rsidP="0046065B">
      <w:pPr>
        <w:spacing w:before="120" w:after="120"/>
        <w:rPr>
          <w:sz w:val="32"/>
          <w:szCs w:val="32"/>
          <w:u w:val="single"/>
          <w:lang w:val="en-GB"/>
        </w:rPr>
      </w:pPr>
    </w:p>
    <w:p w:rsidR="000E6670" w:rsidRDefault="000E6670" w:rsidP="0046065B">
      <w:pPr>
        <w:spacing w:before="120" w:after="120"/>
        <w:rPr>
          <w:sz w:val="32"/>
          <w:szCs w:val="32"/>
          <w:u w:val="single"/>
          <w:lang w:val="en-GB"/>
        </w:rPr>
      </w:pPr>
    </w:p>
    <w:p w:rsidR="000E6670" w:rsidRPr="00D60224" w:rsidRDefault="000E6670" w:rsidP="0046065B">
      <w:pPr>
        <w:spacing w:before="120" w:after="120"/>
        <w:rPr>
          <w:sz w:val="32"/>
          <w:szCs w:val="32"/>
          <w:u w:val="single"/>
          <w:lang w:val="en-GB"/>
        </w:rPr>
      </w:pPr>
    </w:p>
    <w:p w:rsidR="009B0C5A" w:rsidRPr="00D60224" w:rsidRDefault="009B0C5A" w:rsidP="0046065B">
      <w:pPr>
        <w:pStyle w:val="Titolo1"/>
        <w:tabs>
          <w:tab w:val="left" w:pos="0"/>
        </w:tabs>
        <w:spacing w:line="240" w:lineRule="auto"/>
        <w:rPr>
          <w:lang w:val="en-GB"/>
        </w:rPr>
      </w:pPr>
      <w:r w:rsidRPr="00D60224">
        <w:rPr>
          <w:lang w:val="en-GB"/>
        </w:rPr>
        <w:t>ORGANIZATION</w:t>
      </w:r>
    </w:p>
    <w:p w:rsidR="009B0C5A" w:rsidRPr="00D60224" w:rsidRDefault="009B0C5A" w:rsidP="0046065B">
      <w:pPr>
        <w:tabs>
          <w:tab w:val="left" w:pos="-2268"/>
        </w:tabs>
        <w:spacing w:before="120" w:after="120"/>
        <w:ind w:left="567" w:hanging="567"/>
        <w:jc w:val="both"/>
        <w:rPr>
          <w:snapToGrid w:val="0"/>
          <w:lang w:val="en-GB"/>
        </w:rPr>
      </w:pPr>
      <w:r w:rsidRPr="00D60224">
        <w:rPr>
          <w:b/>
          <w:lang w:val="en-GB"/>
        </w:rPr>
        <w:t>-1-</w:t>
      </w:r>
      <w:r w:rsidRPr="00D60224">
        <w:rPr>
          <w:lang w:val="en-GB"/>
        </w:rPr>
        <w:tab/>
      </w:r>
      <w:r w:rsidRPr="00D60224">
        <w:rPr>
          <w:b/>
          <w:lang w:val="en-GB"/>
        </w:rPr>
        <w:t>O</w:t>
      </w:r>
      <w:r w:rsidRPr="00D60224">
        <w:rPr>
          <w:snapToGrid w:val="0"/>
          <w:lang w:val="en-GB"/>
        </w:rPr>
        <w:t>fficial international competitions must be organized by national federations affiliated to C.I.P.S.. The organizing federation will be officially responsible for the competition in question.</w:t>
      </w:r>
    </w:p>
    <w:p w:rsidR="009B0C5A" w:rsidRPr="00D60224" w:rsidRDefault="009B0C5A" w:rsidP="0046065B">
      <w:pPr>
        <w:spacing w:before="120" w:after="120"/>
        <w:ind w:left="567" w:hanging="567"/>
        <w:jc w:val="both"/>
        <w:rPr>
          <w:snapToGrid w:val="0"/>
          <w:lang w:val="en-GB"/>
        </w:rPr>
      </w:pPr>
      <w:r w:rsidRPr="00D60224">
        <w:rPr>
          <w:b/>
          <w:lang w:val="en-GB"/>
        </w:rPr>
        <w:t>-2-</w:t>
      </w:r>
      <w:r w:rsidRPr="00D60224">
        <w:rPr>
          <w:lang w:val="en-GB"/>
        </w:rPr>
        <w:tab/>
      </w:r>
      <w:r w:rsidRPr="00D60224">
        <w:rPr>
          <w:b/>
          <w:lang w:val="en-GB"/>
        </w:rPr>
        <w:t>O</w:t>
      </w:r>
      <w:r w:rsidRPr="00D60224">
        <w:rPr>
          <w:snapToGrid w:val="0"/>
          <w:lang w:val="en-GB"/>
        </w:rPr>
        <w:t>nly those who are members of a national federation affiliated to C.I.P.S. with their full annual fee paid for shall be admitted; they are to be nominated by the federations they are members of; the anglers who make up the teams of the clubs or national federations must hold the nationality of the latter.</w:t>
      </w:r>
    </w:p>
    <w:p w:rsidR="004331A5" w:rsidRPr="00D4088D" w:rsidRDefault="004331A5" w:rsidP="004331A5">
      <w:pPr>
        <w:widowControl w:val="0"/>
        <w:spacing w:before="120" w:after="120" w:line="240" w:lineRule="atLeast"/>
        <w:ind w:left="567"/>
        <w:jc w:val="both"/>
        <w:rPr>
          <w:b/>
          <w:color w:val="333333"/>
          <w:lang/>
        </w:rPr>
      </w:pPr>
      <w:r>
        <w:rPr>
          <w:rStyle w:val="hps"/>
          <w:b/>
          <w:highlight w:val="lightGray"/>
          <w:lang/>
        </w:rPr>
        <w:t>O</w:t>
      </w:r>
      <w:r w:rsidRPr="00D4088D">
        <w:rPr>
          <w:rStyle w:val="hps"/>
          <w:b/>
          <w:highlight w:val="lightGray"/>
          <w:lang/>
        </w:rPr>
        <w:t>nly</w:t>
      </w:r>
      <w:r w:rsidRPr="00D4088D">
        <w:rPr>
          <w:b/>
          <w:highlight w:val="lightGray"/>
          <w:lang/>
        </w:rPr>
        <w:t xml:space="preserve"> </w:t>
      </w:r>
      <w:r w:rsidRPr="00D4088D">
        <w:rPr>
          <w:rStyle w:val="hps"/>
          <w:b/>
          <w:highlight w:val="lightGray"/>
          <w:lang/>
        </w:rPr>
        <w:t>one (1)</w:t>
      </w:r>
      <w:r w:rsidRPr="00D4088D">
        <w:rPr>
          <w:b/>
          <w:highlight w:val="lightGray"/>
          <w:lang/>
        </w:rPr>
        <w:t xml:space="preserve"> </w:t>
      </w:r>
      <w:r w:rsidRPr="00D4088D">
        <w:rPr>
          <w:rStyle w:val="hps"/>
          <w:b/>
          <w:highlight w:val="lightGray"/>
          <w:lang/>
        </w:rPr>
        <w:t>foreign competitor can be part of a National team</w:t>
      </w:r>
      <w:r w:rsidRPr="00D4088D">
        <w:rPr>
          <w:b/>
          <w:highlight w:val="lightGray"/>
          <w:lang/>
        </w:rPr>
        <w:t xml:space="preserve">, but he must </w:t>
      </w:r>
      <w:r w:rsidRPr="00D4088D">
        <w:rPr>
          <w:rStyle w:val="hps"/>
          <w:b/>
          <w:highlight w:val="lightGray"/>
          <w:lang/>
        </w:rPr>
        <w:t>meet the</w:t>
      </w:r>
      <w:r w:rsidRPr="00D4088D">
        <w:rPr>
          <w:b/>
          <w:highlight w:val="lightGray"/>
          <w:lang/>
        </w:rPr>
        <w:t xml:space="preserve"> </w:t>
      </w:r>
      <w:r w:rsidRPr="00D4088D">
        <w:rPr>
          <w:rStyle w:val="hps"/>
          <w:b/>
          <w:highlight w:val="lightGray"/>
          <w:lang/>
        </w:rPr>
        <w:t>following requirements:</w:t>
      </w:r>
    </w:p>
    <w:p w:rsidR="004331A5" w:rsidRPr="00D4088D" w:rsidRDefault="004331A5" w:rsidP="004331A5">
      <w:pPr>
        <w:widowControl w:val="0"/>
        <w:numPr>
          <w:ilvl w:val="0"/>
          <w:numId w:val="49"/>
        </w:numPr>
        <w:tabs>
          <w:tab w:val="left" w:pos="567"/>
        </w:tabs>
        <w:autoSpaceDE/>
        <w:autoSpaceDN/>
        <w:ind w:left="1418" w:hanging="284"/>
        <w:jc w:val="both"/>
        <w:rPr>
          <w:b/>
          <w:highlight w:val="lightGray"/>
          <w:lang w:val="en-GB"/>
        </w:rPr>
      </w:pPr>
      <w:r w:rsidRPr="00D4088D">
        <w:rPr>
          <w:rStyle w:val="hps"/>
          <w:b/>
          <w:highlight w:val="lightGray"/>
          <w:lang/>
        </w:rPr>
        <w:t>the application must be</w:t>
      </w:r>
      <w:r w:rsidRPr="00D4088D">
        <w:rPr>
          <w:b/>
          <w:highlight w:val="lightGray"/>
          <w:lang/>
        </w:rPr>
        <w:t xml:space="preserve"> forwarded</w:t>
      </w:r>
      <w:r w:rsidRPr="00D4088D">
        <w:rPr>
          <w:rStyle w:val="hps"/>
          <w:b/>
          <w:highlight w:val="lightGray"/>
          <w:lang/>
        </w:rPr>
        <w:t xml:space="preserve"> by</w:t>
      </w:r>
      <w:r w:rsidRPr="00D4088D">
        <w:rPr>
          <w:b/>
          <w:highlight w:val="lightGray"/>
          <w:lang/>
        </w:rPr>
        <w:t xml:space="preserve"> </w:t>
      </w:r>
      <w:r w:rsidRPr="00D4088D">
        <w:rPr>
          <w:rStyle w:val="hps"/>
          <w:b/>
          <w:highlight w:val="lightGray"/>
          <w:lang/>
        </w:rPr>
        <w:t xml:space="preserve">the Nation </w:t>
      </w:r>
      <w:r w:rsidRPr="00D4088D">
        <w:rPr>
          <w:b/>
          <w:highlight w:val="lightGray"/>
          <w:lang/>
        </w:rPr>
        <w:t>he wishes</w:t>
      </w:r>
      <w:r w:rsidRPr="00D4088D">
        <w:rPr>
          <w:rStyle w:val="hps"/>
          <w:b/>
          <w:highlight w:val="lightGray"/>
          <w:lang/>
        </w:rPr>
        <w:t xml:space="preserve"> to represent</w:t>
      </w:r>
      <w:r w:rsidRPr="00D4088D">
        <w:rPr>
          <w:b/>
          <w:highlight w:val="lightGray"/>
          <w:lang/>
        </w:rPr>
        <w:t>;</w:t>
      </w:r>
    </w:p>
    <w:p w:rsidR="004331A5" w:rsidRPr="00D4088D" w:rsidRDefault="004331A5" w:rsidP="004331A5">
      <w:pPr>
        <w:widowControl w:val="0"/>
        <w:numPr>
          <w:ilvl w:val="0"/>
          <w:numId w:val="49"/>
        </w:numPr>
        <w:tabs>
          <w:tab w:val="left" w:pos="567"/>
        </w:tabs>
        <w:autoSpaceDE/>
        <w:autoSpaceDN/>
        <w:ind w:left="1418" w:hanging="284"/>
        <w:jc w:val="both"/>
        <w:rPr>
          <w:rStyle w:val="hps"/>
          <w:b/>
          <w:highlight w:val="lightGray"/>
          <w:lang w:val="en-GB"/>
        </w:rPr>
      </w:pPr>
      <w:r w:rsidRPr="00D4088D">
        <w:rPr>
          <w:rStyle w:val="hps"/>
          <w:b/>
          <w:highlight w:val="lightGray"/>
          <w:lang/>
        </w:rPr>
        <w:t>the application must be supported by a letter of the</w:t>
      </w:r>
      <w:r w:rsidRPr="00D4088D">
        <w:rPr>
          <w:b/>
          <w:highlight w:val="lightGray"/>
          <w:lang/>
        </w:rPr>
        <w:t xml:space="preserve"> </w:t>
      </w:r>
      <w:r w:rsidRPr="00D4088D">
        <w:rPr>
          <w:rStyle w:val="hps"/>
          <w:b/>
          <w:highlight w:val="lightGray"/>
          <w:lang/>
        </w:rPr>
        <w:t>Sports Ministry of</w:t>
      </w:r>
      <w:r w:rsidRPr="00D4088D">
        <w:rPr>
          <w:b/>
          <w:highlight w:val="lightGray"/>
          <w:lang/>
        </w:rPr>
        <w:t xml:space="preserve"> the concerned C</w:t>
      </w:r>
      <w:r w:rsidRPr="00D4088D">
        <w:rPr>
          <w:rStyle w:val="hps"/>
          <w:b/>
          <w:highlight w:val="lightGray"/>
          <w:lang/>
        </w:rPr>
        <w:t>ountry;</w:t>
      </w:r>
    </w:p>
    <w:p w:rsidR="004331A5" w:rsidRPr="00D4088D" w:rsidRDefault="004331A5" w:rsidP="004331A5">
      <w:pPr>
        <w:numPr>
          <w:ilvl w:val="0"/>
          <w:numId w:val="48"/>
        </w:numPr>
        <w:autoSpaceDE/>
        <w:autoSpaceDN/>
        <w:ind w:left="1418" w:hanging="284"/>
        <w:jc w:val="both"/>
        <w:rPr>
          <w:b/>
          <w:highlight w:val="lightGray"/>
          <w:lang w:val="en-GB"/>
        </w:rPr>
      </w:pPr>
      <w:r w:rsidRPr="00D4088D">
        <w:rPr>
          <w:b/>
          <w:highlight w:val="lightGray"/>
          <w:lang w:val="en-GB"/>
        </w:rPr>
        <w:t>the competitor must have been dwelling in this Country in the past 5 years.</w:t>
      </w:r>
    </w:p>
    <w:p w:rsidR="004331A5" w:rsidRPr="00D4088D" w:rsidRDefault="004331A5" w:rsidP="004331A5">
      <w:pPr>
        <w:widowControl w:val="0"/>
        <w:spacing w:before="120" w:after="120" w:line="240" w:lineRule="atLeast"/>
        <w:ind w:left="567"/>
        <w:jc w:val="both"/>
        <w:rPr>
          <w:b/>
          <w:highlight w:val="lightGray"/>
          <w:lang w:val="en-GB"/>
        </w:rPr>
      </w:pPr>
      <w:r w:rsidRPr="00D4088D">
        <w:rPr>
          <w:snapToGrid w:val="0"/>
          <w:lang w:val="en-US"/>
        </w:rPr>
        <w:t>Competitors shall always be able to prove their nationality by means of ID cards or passports or other documents attesting that</w:t>
      </w:r>
      <w:r>
        <w:rPr>
          <w:snapToGrid w:val="0"/>
          <w:lang w:val="en-US"/>
        </w:rPr>
        <w:t>.</w:t>
      </w:r>
    </w:p>
    <w:p w:rsidR="004331A5" w:rsidRPr="00D4088D" w:rsidRDefault="004331A5" w:rsidP="004331A5">
      <w:pPr>
        <w:widowControl w:val="0"/>
        <w:tabs>
          <w:tab w:val="left" w:pos="567"/>
        </w:tabs>
        <w:spacing w:before="120" w:after="120"/>
        <w:ind w:left="567"/>
        <w:jc w:val="both"/>
        <w:rPr>
          <w:snapToGrid w:val="0"/>
          <w:lang w:val="en-US"/>
        </w:rPr>
      </w:pPr>
      <w:r w:rsidRPr="00AD4775">
        <w:rPr>
          <w:b/>
          <w:snapToGrid w:val="0"/>
          <w:highlight w:val="lightGray"/>
          <w:lang w:val="en-US"/>
        </w:rPr>
        <w:t>All supporting documents</w:t>
      </w:r>
      <w:r w:rsidRPr="00D4088D">
        <w:rPr>
          <w:snapToGrid w:val="0"/>
          <w:lang w:val="en-US"/>
        </w:rPr>
        <w:t xml:space="preserve"> shall be presented at the 1</w:t>
      </w:r>
      <w:r w:rsidRPr="00D4088D">
        <w:rPr>
          <w:snapToGrid w:val="0"/>
          <w:vertAlign w:val="superscript"/>
          <w:lang w:val="en-US"/>
        </w:rPr>
        <w:t>st</w:t>
      </w:r>
      <w:r w:rsidRPr="00D4088D">
        <w:rPr>
          <w:snapToGrid w:val="0"/>
          <w:lang w:val="en-US"/>
        </w:rPr>
        <w:t xml:space="preserve"> team managers’ meeting.</w:t>
      </w:r>
    </w:p>
    <w:p w:rsidR="009B0C5A" w:rsidRPr="00D60224" w:rsidRDefault="009B0C5A" w:rsidP="0046065B">
      <w:pPr>
        <w:widowControl w:val="0"/>
        <w:spacing w:before="120" w:after="120"/>
        <w:ind w:left="567"/>
        <w:jc w:val="both"/>
        <w:rPr>
          <w:snapToGrid w:val="0"/>
          <w:lang w:val="en-GB"/>
        </w:rPr>
      </w:pPr>
      <w:r w:rsidRPr="00D60224">
        <w:rPr>
          <w:snapToGrid w:val="0"/>
          <w:lang w:val="en-GB"/>
        </w:rPr>
        <w:t>An angler, who has already participated in a World Championship or in an international competition representing a nation, cannot compete for another nation.</w:t>
      </w:r>
    </w:p>
    <w:p w:rsidR="009B0C5A" w:rsidRPr="00D60224" w:rsidRDefault="009B0C5A" w:rsidP="0046065B">
      <w:pPr>
        <w:widowControl w:val="0"/>
        <w:spacing w:before="120" w:after="120"/>
        <w:ind w:left="567"/>
        <w:jc w:val="both"/>
        <w:rPr>
          <w:snapToGrid w:val="0"/>
          <w:lang w:val="en-GB"/>
        </w:rPr>
      </w:pPr>
      <w:r w:rsidRPr="00D60224">
        <w:rPr>
          <w:snapToGrid w:val="0"/>
          <w:lang w:val="en-GB"/>
        </w:rPr>
        <w:t xml:space="preserve">Only teams that are members of the national federations shall be admitted to World Championships and </w:t>
      </w:r>
      <w:r w:rsidR="00895D5A" w:rsidRPr="00D60224">
        <w:rPr>
          <w:snapToGrid w:val="0"/>
          <w:lang w:val="en-GB"/>
        </w:rPr>
        <w:t xml:space="preserve">Zone </w:t>
      </w:r>
      <w:r w:rsidRPr="00D60224">
        <w:rPr>
          <w:snapToGrid w:val="0"/>
          <w:lang w:val="en-GB"/>
        </w:rPr>
        <w:t>Championships</w:t>
      </w:r>
      <w:r w:rsidR="00895D5A" w:rsidRPr="00D60224">
        <w:rPr>
          <w:snapToGrid w:val="0"/>
          <w:lang w:val="en-GB"/>
        </w:rPr>
        <w:t xml:space="preserve"> (Europe, etc)</w:t>
      </w:r>
      <w:r w:rsidRPr="00D60224">
        <w:rPr>
          <w:snapToGrid w:val="0"/>
          <w:lang w:val="en-GB"/>
        </w:rPr>
        <w:t>.</w:t>
      </w:r>
    </w:p>
    <w:p w:rsidR="009B0C5A" w:rsidRPr="00D60224" w:rsidRDefault="009B0C5A" w:rsidP="0046065B">
      <w:pPr>
        <w:spacing w:before="120" w:after="120"/>
        <w:ind w:left="567"/>
        <w:jc w:val="both"/>
        <w:rPr>
          <w:lang w:val="en-GB"/>
        </w:rPr>
      </w:pPr>
      <w:r w:rsidRPr="00D60224">
        <w:rPr>
          <w:snapToGrid w:val="0"/>
          <w:lang w:val="en-GB"/>
        </w:rPr>
        <w:t>In order to apply for the organization of a championship, the nation in question must have participated at least once, during the past three years, in the championship t</w:t>
      </w:r>
      <w:r w:rsidR="001B1181" w:rsidRPr="00D60224">
        <w:rPr>
          <w:snapToGrid w:val="0"/>
          <w:lang w:val="en-GB"/>
        </w:rPr>
        <w:t>hat it proposes to organize.</w:t>
      </w:r>
    </w:p>
    <w:p w:rsidR="009B0C5A" w:rsidRPr="00D60224" w:rsidRDefault="009B0C5A" w:rsidP="0046065B">
      <w:pPr>
        <w:widowControl w:val="0"/>
        <w:spacing w:before="120" w:after="120"/>
        <w:ind w:left="567"/>
        <w:jc w:val="both"/>
        <w:rPr>
          <w:lang w:val="en-GB"/>
        </w:rPr>
      </w:pPr>
      <w:r w:rsidRPr="00D60224">
        <w:rPr>
          <w:lang w:val="en-GB"/>
        </w:rPr>
        <w:t>A preview programme must absolutely be sent to the secretary of F.I.P.S.e.d. before the end of November in the preceding year.</w:t>
      </w:r>
    </w:p>
    <w:p w:rsidR="00410447" w:rsidRPr="00D60224" w:rsidRDefault="007754EA" w:rsidP="0046065B">
      <w:pPr>
        <w:pStyle w:val="Intestazione"/>
        <w:tabs>
          <w:tab w:val="clear" w:pos="4819"/>
          <w:tab w:val="clear" w:pos="9638"/>
        </w:tabs>
        <w:spacing w:before="120" w:after="120"/>
        <w:ind w:left="567"/>
        <w:jc w:val="both"/>
        <w:rPr>
          <w:lang w:val="en-GB"/>
        </w:rPr>
      </w:pPr>
      <w:r w:rsidRPr="00D60224">
        <w:rPr>
          <w:lang w:val="en-GB"/>
        </w:rPr>
        <w:lastRenderedPageBreak/>
        <w:t xml:space="preserve">With the exception of the World Fishing Games, </w:t>
      </w:r>
      <w:r w:rsidR="00A84555" w:rsidRPr="00D60224">
        <w:rPr>
          <w:lang w:val="en-GB"/>
        </w:rPr>
        <w:t>F.I.P.S.e.d.</w:t>
      </w:r>
      <w:r w:rsidRPr="00D60224">
        <w:rPr>
          <w:lang w:val="en-GB"/>
        </w:rPr>
        <w:t xml:space="preserve"> </w:t>
      </w:r>
      <w:r w:rsidR="00527B88" w:rsidRPr="00D60224">
        <w:rPr>
          <w:lang w:val="en-GB"/>
        </w:rPr>
        <w:t>is officially</w:t>
      </w:r>
      <w:r w:rsidRPr="00D60224">
        <w:rPr>
          <w:lang w:val="en-GB"/>
        </w:rPr>
        <w:t xml:space="preserve"> responsible for providing the software program and all certificates and classifications for prize-giving for all the championships; in this case, </w:t>
      </w:r>
      <w:r w:rsidR="00410447" w:rsidRPr="00D60224">
        <w:rPr>
          <w:lang w:val="en-GB"/>
        </w:rPr>
        <w:t>the organising Nation shall meet all board and lodging expenses (room, meals and closing gala dinner)</w:t>
      </w:r>
      <w:r w:rsidR="00410447" w:rsidRPr="00D60224">
        <w:rPr>
          <w:color w:val="000000"/>
          <w:lang w:val="en-US"/>
        </w:rPr>
        <w:t xml:space="preserve"> </w:t>
      </w:r>
      <w:r w:rsidR="00410447" w:rsidRPr="00D60224">
        <w:rPr>
          <w:lang w:val="en-GB"/>
        </w:rPr>
        <w:t>for the person undertaking this work; the stay may begin on the eve of the first day of practice and end on the day after the closing dinner;</w:t>
      </w:r>
      <w:r w:rsidR="00410447" w:rsidRPr="00D60224">
        <w:rPr>
          <w:color w:val="000000"/>
          <w:lang w:val="en-US"/>
        </w:rPr>
        <w:t xml:space="preserve"> </w:t>
      </w:r>
      <w:r w:rsidR="00410447" w:rsidRPr="00D60224">
        <w:rPr>
          <w:lang w:val="en-GB"/>
        </w:rPr>
        <w:t>F.I.P.S.e.d. will be responsible for travel costs.</w:t>
      </w:r>
    </w:p>
    <w:p w:rsidR="00410447" w:rsidRPr="00D60224" w:rsidRDefault="00410447" w:rsidP="00410447">
      <w:pPr>
        <w:pStyle w:val="Intestazione"/>
        <w:tabs>
          <w:tab w:val="clear" w:pos="4819"/>
          <w:tab w:val="clear" w:pos="9638"/>
        </w:tabs>
        <w:spacing w:before="120" w:after="120"/>
        <w:ind w:left="567"/>
        <w:jc w:val="both"/>
        <w:rPr>
          <w:lang w:val="en-US"/>
        </w:rPr>
      </w:pPr>
      <w:r w:rsidRPr="00D60224">
        <w:rPr>
          <w:lang w:val="en-US"/>
        </w:rPr>
        <w:t xml:space="preserve">For all F.I.P.S.e.d. championships, the </w:t>
      </w:r>
      <w:r w:rsidR="00DF40D2" w:rsidRPr="00D60224">
        <w:rPr>
          <w:lang w:val="en-US"/>
        </w:rPr>
        <w:t>organizing</w:t>
      </w:r>
      <w:r w:rsidRPr="00D60224">
        <w:rPr>
          <w:lang w:val="en-US"/>
        </w:rPr>
        <w:t xml:space="preserve"> Nation shall meet all board and lodging expenses</w:t>
      </w:r>
      <w:r w:rsidRPr="00D60224">
        <w:rPr>
          <w:color w:val="000000"/>
          <w:lang w:val="en-US"/>
        </w:rPr>
        <w:t xml:space="preserve"> (</w:t>
      </w:r>
      <w:r w:rsidRPr="00D60224">
        <w:rPr>
          <w:lang w:val="en-GB"/>
        </w:rPr>
        <w:t>room, meals and closing gala dinner)</w:t>
      </w:r>
      <w:r w:rsidRPr="00D60224">
        <w:rPr>
          <w:color w:val="000000"/>
          <w:lang w:val="en-US"/>
        </w:rPr>
        <w:t xml:space="preserve"> </w:t>
      </w:r>
      <w:r w:rsidRPr="00D60224">
        <w:rPr>
          <w:lang w:val="en-US"/>
        </w:rPr>
        <w:t xml:space="preserve">for two members of the F.I.P.S.e.d. </w:t>
      </w:r>
      <w:r w:rsidR="00E31154" w:rsidRPr="00D60224">
        <w:rPr>
          <w:lang w:val="en-US"/>
        </w:rPr>
        <w:t>D</w:t>
      </w:r>
      <w:r w:rsidRPr="00D60224">
        <w:rPr>
          <w:lang w:val="en-US"/>
        </w:rPr>
        <w:t xml:space="preserve">irective </w:t>
      </w:r>
      <w:r w:rsidR="00E31154" w:rsidRPr="00D60224">
        <w:rPr>
          <w:lang w:val="en-US"/>
        </w:rPr>
        <w:t>C</w:t>
      </w:r>
      <w:r w:rsidRPr="00D60224">
        <w:rPr>
          <w:lang w:val="en-US"/>
        </w:rPr>
        <w:t>ommittee</w:t>
      </w:r>
      <w:r w:rsidR="008C240C" w:rsidRPr="00D60224">
        <w:rPr>
          <w:lang w:val="en-US"/>
        </w:rPr>
        <w:t>, in addition to a person charged for classifications</w:t>
      </w:r>
      <w:r w:rsidRPr="00D60224">
        <w:rPr>
          <w:lang w:val="en-US"/>
        </w:rPr>
        <w:t xml:space="preserve">; </w:t>
      </w:r>
      <w:r w:rsidRPr="00D60224">
        <w:rPr>
          <w:lang w:val="en-GB"/>
        </w:rPr>
        <w:t>the stay may begin on the eve of the first day of practice and end on the day after the closing dinner</w:t>
      </w:r>
      <w:r w:rsidR="00044FA9" w:rsidRPr="00D60224">
        <w:rPr>
          <w:lang w:val="en-GB"/>
        </w:rPr>
        <w:t>.</w:t>
      </w:r>
    </w:p>
    <w:p w:rsidR="00D70C71" w:rsidRPr="00D60224" w:rsidRDefault="00D70C71" w:rsidP="0046065B">
      <w:pPr>
        <w:pStyle w:val="Intestazione"/>
        <w:tabs>
          <w:tab w:val="clear" w:pos="4819"/>
          <w:tab w:val="clear" w:pos="9638"/>
        </w:tabs>
        <w:spacing w:before="120" w:after="120" w:line="240" w:lineRule="atLeast"/>
        <w:ind w:left="567"/>
        <w:jc w:val="both"/>
        <w:rPr>
          <w:lang w:val="en-GB"/>
        </w:rPr>
      </w:pPr>
      <w:r w:rsidRPr="00D60224">
        <w:rPr>
          <w:lang w:val="en-GB"/>
        </w:rPr>
        <w:t>A championship cannot be awarded to a nation if the nation does not undertake to put live fish back into the water after they have been counted and weighed (it is forbidden to kill fish).</w:t>
      </w:r>
    </w:p>
    <w:p w:rsidR="00D70C71" w:rsidRPr="00D60224" w:rsidRDefault="00D70C71" w:rsidP="00C86483">
      <w:pPr>
        <w:pStyle w:val="Intestazione"/>
        <w:tabs>
          <w:tab w:val="clear" w:pos="4819"/>
          <w:tab w:val="clear" w:pos="9638"/>
        </w:tabs>
        <w:spacing w:before="120" w:after="120" w:line="240" w:lineRule="atLeast"/>
        <w:ind w:left="567"/>
        <w:jc w:val="both"/>
        <w:rPr>
          <w:lang w:val="en-GB"/>
        </w:rPr>
      </w:pPr>
      <w:r w:rsidRPr="00D60224">
        <w:rPr>
          <w:lang w:val="en-GB"/>
        </w:rPr>
        <w:t xml:space="preserve">The nation which organises a World or </w:t>
      </w:r>
      <w:r w:rsidR="00CA2769" w:rsidRPr="00D60224">
        <w:rPr>
          <w:lang w:val="en-GB"/>
        </w:rPr>
        <w:t xml:space="preserve">Zone </w:t>
      </w:r>
      <w:r w:rsidRPr="00D60224">
        <w:rPr>
          <w:lang w:val="en-GB"/>
        </w:rPr>
        <w:t xml:space="preserve">championship will be responsible for acquiring the trophies which will be paid for by </w:t>
      </w:r>
      <w:r w:rsidR="00A84555" w:rsidRPr="00D60224">
        <w:rPr>
          <w:lang w:val="en-GB"/>
        </w:rPr>
        <w:t>F.I.P.S.e.d.</w:t>
      </w:r>
      <w:r w:rsidRPr="00D60224">
        <w:rPr>
          <w:lang w:val="en-GB"/>
        </w:rPr>
        <w:t>; the nation must provide 3 trophies for the team trials and 3 trophies for the individual trials</w:t>
      </w:r>
      <w:r w:rsidR="006237C2" w:rsidRPr="00D60224">
        <w:rPr>
          <w:lang w:val="en-GB"/>
        </w:rPr>
        <w:t>.</w:t>
      </w:r>
      <w:r w:rsidRPr="00D60224">
        <w:rPr>
          <w:lang w:val="en-GB"/>
        </w:rPr>
        <w:t xml:space="preserve"> </w:t>
      </w:r>
      <w:r w:rsidR="006237C2" w:rsidRPr="00D60224">
        <w:rPr>
          <w:lang w:val="en-GB"/>
        </w:rPr>
        <w:t xml:space="preserve">F.I.P.S.e.d. will reimburse </w:t>
      </w:r>
      <w:r w:rsidR="001A7DA3" w:rsidRPr="00D60224">
        <w:rPr>
          <w:lang w:val="en-GB"/>
        </w:rPr>
        <w:t>a maximum amount of</w:t>
      </w:r>
      <w:r w:rsidR="006237C2" w:rsidRPr="00D60224">
        <w:rPr>
          <w:lang w:val="en-GB"/>
        </w:rPr>
        <w:t xml:space="preserve"> 300 € for 6 trophies. T</w:t>
      </w:r>
      <w:r w:rsidRPr="00D60224">
        <w:rPr>
          <w:lang w:val="en-GB"/>
        </w:rPr>
        <w:t>hese trophies must have a plaque, on which will be inscribed “</w:t>
      </w:r>
      <w:r w:rsidR="00A84555" w:rsidRPr="00D60224">
        <w:rPr>
          <w:lang w:val="en-GB"/>
        </w:rPr>
        <w:t>F.I.P.S.e.d.</w:t>
      </w:r>
      <w:r w:rsidRPr="00D60224">
        <w:rPr>
          <w:lang w:val="en-GB"/>
        </w:rPr>
        <w:t xml:space="preserve">” as well as the place and date of the championship. </w:t>
      </w:r>
      <w:r w:rsidR="00760BF2" w:rsidRPr="00D60224">
        <w:rPr>
          <w:lang w:val="en-GB"/>
        </w:rPr>
        <w:t>An invoice will be required in order to justify trophies expenses. If these dispositions (plaque or logo) will not be respected, there will be no compensation from F.I.P.S.e.d..</w:t>
      </w:r>
      <w:r w:rsidR="00C86483" w:rsidRPr="00D60224">
        <w:rPr>
          <w:lang w:val="en-GB"/>
        </w:rPr>
        <w:t xml:space="preserve"> </w:t>
      </w:r>
      <w:r w:rsidR="00A84555" w:rsidRPr="00D60224">
        <w:rPr>
          <w:lang w:val="en-GB"/>
        </w:rPr>
        <w:t>F.I.P.S.e.d.</w:t>
      </w:r>
      <w:r w:rsidRPr="00D60224">
        <w:rPr>
          <w:lang w:val="en-GB"/>
        </w:rPr>
        <w:t xml:space="preserve"> will continue to provide the medallions.</w:t>
      </w:r>
    </w:p>
    <w:p w:rsidR="00D70C71" w:rsidRPr="00D60224" w:rsidRDefault="00D70C71" w:rsidP="0046065B">
      <w:pPr>
        <w:pStyle w:val="Intestazione"/>
        <w:tabs>
          <w:tab w:val="clear" w:pos="4819"/>
          <w:tab w:val="clear" w:pos="9638"/>
        </w:tabs>
        <w:spacing w:before="120" w:after="120" w:line="240" w:lineRule="atLeast"/>
        <w:ind w:left="567"/>
        <w:jc w:val="both"/>
        <w:rPr>
          <w:lang w:val="en-GB"/>
        </w:rPr>
      </w:pPr>
      <w:r w:rsidRPr="00D60224">
        <w:rPr>
          <w:lang w:val="en-GB"/>
        </w:rPr>
        <w:t xml:space="preserve">Programmes and invitations for all championships should only be given to nations which are members of </w:t>
      </w:r>
      <w:r w:rsidR="00A84555" w:rsidRPr="00D60224">
        <w:rPr>
          <w:lang w:val="en-GB"/>
        </w:rPr>
        <w:t>F.I.P.S.e.d.</w:t>
      </w:r>
      <w:r w:rsidRPr="00D60224">
        <w:rPr>
          <w:lang w:val="en-GB"/>
        </w:rPr>
        <w:t xml:space="preserve"> (no invitations should be given to clubs or individuals).</w:t>
      </w:r>
    </w:p>
    <w:p w:rsidR="009B0C5A" w:rsidRPr="00D60224" w:rsidRDefault="009B0C5A" w:rsidP="0046065B">
      <w:pPr>
        <w:spacing w:before="120" w:after="120" w:line="240" w:lineRule="atLeast"/>
        <w:ind w:left="567" w:hanging="567"/>
        <w:jc w:val="both"/>
        <w:rPr>
          <w:snapToGrid w:val="0"/>
          <w:lang w:val="en-GB"/>
        </w:rPr>
      </w:pPr>
      <w:r w:rsidRPr="00D60224">
        <w:rPr>
          <w:b/>
          <w:lang w:val="en-GB"/>
        </w:rPr>
        <w:t>-3-</w:t>
      </w:r>
      <w:r w:rsidRPr="00D60224">
        <w:rPr>
          <w:lang w:val="en-GB"/>
        </w:rPr>
        <w:tab/>
      </w:r>
      <w:r w:rsidRPr="00D60224">
        <w:rPr>
          <w:b/>
          <w:lang w:val="en-GB"/>
        </w:rPr>
        <w:t>E</w:t>
      </w:r>
      <w:r w:rsidRPr="00D60224">
        <w:rPr>
          <w:snapToGrid w:val="0"/>
          <w:lang w:val="en-GB"/>
        </w:rPr>
        <w:t xml:space="preserve">ach nation that is a C.I.P.S. member will be allowed to present only one team composed of </w:t>
      </w:r>
      <w:r w:rsidRPr="000E6670">
        <w:rPr>
          <w:snapToGrid w:val="0"/>
          <w:lang w:val="en-GB"/>
        </w:rPr>
        <w:t>5</w:t>
      </w:r>
      <w:r w:rsidRPr="00D60224">
        <w:rPr>
          <w:snapToGrid w:val="0"/>
          <w:lang w:val="en-GB"/>
        </w:rPr>
        <w:t xml:space="preserve"> anglers and </w:t>
      </w:r>
      <w:r w:rsidRPr="000E6670">
        <w:rPr>
          <w:snapToGrid w:val="0"/>
          <w:lang w:val="en-GB"/>
        </w:rPr>
        <w:t>1</w:t>
      </w:r>
      <w:r w:rsidRPr="00D60224">
        <w:rPr>
          <w:snapToGrid w:val="0"/>
          <w:lang w:val="en-GB"/>
        </w:rPr>
        <w:t xml:space="preserve"> reserve who must be n</w:t>
      </w:r>
      <w:r w:rsidR="00BF55BB" w:rsidRPr="00D60224">
        <w:rPr>
          <w:snapToGrid w:val="0"/>
          <w:lang w:val="en-GB"/>
        </w:rPr>
        <w:t>ominated before the first draw.</w:t>
      </w:r>
    </w:p>
    <w:p w:rsidR="009B0C5A" w:rsidRPr="00D60224" w:rsidRDefault="009B0C5A" w:rsidP="0046065B">
      <w:pPr>
        <w:spacing w:before="120" w:after="120" w:line="240" w:lineRule="atLeast"/>
        <w:ind w:left="567"/>
        <w:jc w:val="both"/>
        <w:rPr>
          <w:lang w:val="en-GB"/>
        </w:rPr>
      </w:pPr>
      <w:r w:rsidRPr="00D60224">
        <w:rPr>
          <w:lang w:val="en-GB"/>
        </w:rPr>
        <w:t>No competitor will be allowed to participate as an individual.</w:t>
      </w:r>
    </w:p>
    <w:p w:rsidR="00345482" w:rsidRPr="00D60224" w:rsidRDefault="00345482" w:rsidP="0046065B">
      <w:pPr>
        <w:spacing w:before="120" w:after="120" w:line="240" w:lineRule="atLeast"/>
        <w:ind w:left="567"/>
        <w:jc w:val="both"/>
        <w:rPr>
          <w:lang w:val="en-GB"/>
        </w:rPr>
      </w:pPr>
      <w:r w:rsidRPr="00D60224">
        <w:rPr>
          <w:lang w:val="en-GB"/>
        </w:rPr>
        <w:t>In the event of injury during a competition, the first-choice participant may be replaced by the reserve member regularly entered in official documents, although fishing tackle cannot be replaced. The substitution shall be authorised by a JURY member.</w:t>
      </w:r>
    </w:p>
    <w:p w:rsidR="009B0C5A" w:rsidRDefault="009B0C5A" w:rsidP="0046065B">
      <w:pPr>
        <w:spacing w:before="120" w:after="120" w:line="240" w:lineRule="atLeast"/>
        <w:ind w:left="567" w:hanging="567"/>
        <w:jc w:val="both"/>
        <w:rPr>
          <w:snapToGrid w:val="0"/>
          <w:lang w:val="en-GB"/>
        </w:rPr>
      </w:pPr>
      <w:r w:rsidRPr="00D60224">
        <w:rPr>
          <w:b/>
          <w:lang w:val="en-GB"/>
        </w:rPr>
        <w:t>-4-</w:t>
      </w:r>
      <w:r w:rsidRPr="00D60224">
        <w:rPr>
          <w:lang w:val="en-GB"/>
        </w:rPr>
        <w:tab/>
      </w:r>
      <w:r w:rsidRPr="00D60224">
        <w:rPr>
          <w:b/>
          <w:lang w:val="en-GB"/>
        </w:rPr>
        <w:t>T</w:t>
      </w:r>
      <w:r w:rsidRPr="00D60224">
        <w:rPr>
          <w:snapToGrid w:val="0"/>
          <w:lang w:val="en-GB"/>
        </w:rPr>
        <w:t xml:space="preserve">he competitions must be organised at watercourses, such as rivers or channels or in suitable water basins, such as lakes etc.; it must be possible to fish along the entire width of the venue; the depth must be as even as possible in the entire area and it must be at least </w:t>
      </w:r>
      <w:smartTag w:uri="urn:schemas-microsoft-com:office:smarttags" w:element="metricconverter">
        <w:smartTagPr>
          <w:attr w:name="ProductID" w:val="1.5 meters"/>
        </w:smartTagPr>
        <w:r w:rsidRPr="00D60224">
          <w:rPr>
            <w:snapToGrid w:val="0"/>
            <w:lang w:val="en-GB"/>
          </w:rPr>
          <w:t>1.5 meters</w:t>
        </w:r>
      </w:smartTag>
      <w:r w:rsidRPr="00D60224">
        <w:rPr>
          <w:snapToGrid w:val="0"/>
          <w:lang w:val="en-GB"/>
        </w:rPr>
        <w:t xml:space="preserve">; the minimum width allowed for a venue is </w:t>
      </w:r>
      <w:r w:rsidR="007129A4" w:rsidRPr="007129A4">
        <w:rPr>
          <w:b/>
          <w:snapToGrid w:val="0"/>
          <w:highlight w:val="lightGray"/>
          <w:lang w:val="en-GB"/>
        </w:rPr>
        <w:t>5</w:t>
      </w:r>
      <w:r w:rsidR="00DF2F12" w:rsidRPr="007129A4">
        <w:rPr>
          <w:b/>
          <w:snapToGrid w:val="0"/>
          <w:highlight w:val="lightGray"/>
          <w:lang w:val="en-GB"/>
        </w:rPr>
        <w:t>0</w:t>
      </w:r>
      <w:r w:rsidRPr="00D60224">
        <w:rPr>
          <w:snapToGrid w:val="0"/>
          <w:lang w:val="en-GB"/>
        </w:rPr>
        <w:t xml:space="preserve"> meters.</w:t>
      </w:r>
    </w:p>
    <w:p w:rsidR="007129A4" w:rsidRPr="007129A4" w:rsidRDefault="007129A4" w:rsidP="007129A4">
      <w:pPr>
        <w:spacing w:before="120" w:after="120" w:line="240" w:lineRule="atLeast"/>
        <w:ind w:left="567"/>
        <w:jc w:val="both"/>
        <w:rPr>
          <w:snapToGrid w:val="0"/>
          <w:lang w:val="en-US"/>
        </w:rPr>
      </w:pPr>
      <w:r w:rsidRPr="00D60224">
        <w:rPr>
          <w:b/>
          <w:highlight w:val="lightGray"/>
          <w:lang w:val="en-GB"/>
        </w:rPr>
        <w:t>A possible fishing restocking program must be submitted to the F.I.P.S.e.d. Technical Commission; in any case the fishing restocking must take place at least 2 months before the championship. A film or a photographic document reporting the restocking must be supplied by the organizers to the F.I.P.S.e.d. Technical Commission.</w:t>
      </w:r>
    </w:p>
    <w:p w:rsidR="009B0C5A" w:rsidRPr="00D60224" w:rsidRDefault="009B0C5A" w:rsidP="0046065B">
      <w:pPr>
        <w:spacing w:before="120" w:after="120"/>
        <w:ind w:left="567" w:hanging="567"/>
        <w:jc w:val="both"/>
        <w:rPr>
          <w:lang w:val="en-GB"/>
        </w:rPr>
      </w:pPr>
      <w:r w:rsidRPr="00D60224">
        <w:rPr>
          <w:b/>
          <w:lang w:val="en-GB"/>
        </w:rPr>
        <w:t>-5-</w:t>
      </w:r>
      <w:r w:rsidRPr="00D60224">
        <w:rPr>
          <w:lang w:val="en-GB"/>
        </w:rPr>
        <w:tab/>
      </w:r>
      <w:r w:rsidRPr="00D60224">
        <w:rPr>
          <w:b/>
          <w:lang w:val="en-GB"/>
        </w:rPr>
        <w:t>T</w:t>
      </w:r>
      <w:r w:rsidRPr="00D60224">
        <w:rPr>
          <w:lang w:val="en-GB"/>
        </w:rPr>
        <w:t xml:space="preserve">he </w:t>
      </w:r>
      <w:r w:rsidRPr="00D60224">
        <w:rPr>
          <w:snapToGrid w:val="0"/>
          <w:lang w:val="en-GB"/>
        </w:rPr>
        <w:t>venue must be as straight as possible, and present equal fishing conditions for all competitors; furthermore, the venue must allow anglers to stand in a continuous line, avoiding interruptions such as power lines, bridges etc. as much as possible. The venue must not present any dangers for the competitors or the spectators.</w:t>
      </w:r>
    </w:p>
    <w:p w:rsidR="009B0C5A" w:rsidRPr="00D60224" w:rsidRDefault="009B0C5A" w:rsidP="0046065B">
      <w:pPr>
        <w:spacing w:before="120" w:after="120"/>
        <w:ind w:left="567"/>
        <w:jc w:val="both"/>
        <w:rPr>
          <w:lang w:val="en-GB"/>
        </w:rPr>
      </w:pPr>
      <w:r w:rsidRPr="00D60224">
        <w:rPr>
          <w:lang w:val="en-GB"/>
        </w:rPr>
        <w:lastRenderedPageBreak/>
        <w:t>One or more members of the technical commission shall perform an inspection of the venue, which may be selected for a championship, and this inspection must take place at the time of year corresponding to that proposed for the organization of the competition in question; the report of the inspection shall be submitted to the Executive Committee of F.I.P.S.e.d. for evaluation and decision. The final approval or rejection of a venue by F.I.P.S.e.d. will be transmitted to the candidate nation.</w:t>
      </w:r>
      <w:r w:rsidR="00DF2F12" w:rsidRPr="00D60224">
        <w:rPr>
          <w:lang w:val="en-GB"/>
        </w:rPr>
        <w:t xml:space="preserve"> The F</w:t>
      </w:r>
      <w:r w:rsidR="004373A4" w:rsidRPr="00D60224">
        <w:rPr>
          <w:lang w:val="en-GB"/>
        </w:rPr>
        <w:t>.</w:t>
      </w:r>
      <w:r w:rsidR="00DF2F12" w:rsidRPr="00D60224">
        <w:rPr>
          <w:lang w:val="en-GB"/>
        </w:rPr>
        <w:t>I</w:t>
      </w:r>
      <w:r w:rsidR="004373A4" w:rsidRPr="00D60224">
        <w:rPr>
          <w:lang w:val="en-GB"/>
        </w:rPr>
        <w:t>.</w:t>
      </w:r>
      <w:r w:rsidR="00DF2F12" w:rsidRPr="00D60224">
        <w:rPr>
          <w:lang w:val="en-GB"/>
        </w:rPr>
        <w:t>P</w:t>
      </w:r>
      <w:r w:rsidR="004373A4" w:rsidRPr="00D60224">
        <w:rPr>
          <w:lang w:val="en-GB"/>
        </w:rPr>
        <w:t>.</w:t>
      </w:r>
      <w:r w:rsidR="00DF2F12" w:rsidRPr="00D60224">
        <w:rPr>
          <w:lang w:val="en-GB"/>
        </w:rPr>
        <w:t>S</w:t>
      </w:r>
      <w:r w:rsidR="004373A4" w:rsidRPr="00D60224">
        <w:rPr>
          <w:lang w:val="en-GB"/>
        </w:rPr>
        <w:t>.</w:t>
      </w:r>
      <w:r w:rsidR="00DF2F12" w:rsidRPr="00D60224">
        <w:rPr>
          <w:lang w:val="en-GB"/>
        </w:rPr>
        <w:t>e</w:t>
      </w:r>
      <w:r w:rsidR="004373A4" w:rsidRPr="00D60224">
        <w:rPr>
          <w:lang w:val="en-GB"/>
        </w:rPr>
        <w:t>.</w:t>
      </w:r>
      <w:r w:rsidR="00DF2F12" w:rsidRPr="00D60224">
        <w:rPr>
          <w:lang w:val="en-GB"/>
        </w:rPr>
        <w:t>d</w:t>
      </w:r>
      <w:r w:rsidR="004373A4" w:rsidRPr="00D60224">
        <w:rPr>
          <w:lang w:val="en-GB"/>
        </w:rPr>
        <w:t>.</w:t>
      </w:r>
      <w:r w:rsidR="00DF2F12" w:rsidRPr="00D60224">
        <w:rPr>
          <w:lang w:val="en-GB"/>
        </w:rPr>
        <w:t xml:space="preserve"> shall be responsible of the travel expenses (airplane, train or vehicles), while the organization shall be responsible for the </w:t>
      </w:r>
      <w:r w:rsidR="00856BEC" w:rsidRPr="00D60224">
        <w:rPr>
          <w:lang w:val="en-GB"/>
        </w:rPr>
        <w:t>transports on site from the airport or train station as well as for boarding and lodging expenses.</w:t>
      </w:r>
    </w:p>
    <w:p w:rsidR="00592588" w:rsidRPr="00D60224" w:rsidRDefault="00592588" w:rsidP="00592588">
      <w:pPr>
        <w:tabs>
          <w:tab w:val="left" w:pos="-4820"/>
          <w:tab w:val="left" w:pos="9072"/>
          <w:tab w:val="left" w:pos="9781"/>
          <w:tab w:val="left" w:pos="12333"/>
        </w:tabs>
        <w:spacing w:before="120" w:after="120"/>
        <w:ind w:left="567"/>
        <w:jc w:val="both"/>
        <w:rPr>
          <w:color w:val="000000"/>
          <w:lang w:val="en-GB"/>
        </w:rPr>
      </w:pPr>
      <w:r w:rsidRPr="00D60224">
        <w:rPr>
          <w:lang w:val="en-GB"/>
        </w:rPr>
        <w:t>With regard to accommodation, participating Nations will have two possibilities:</w:t>
      </w:r>
    </w:p>
    <w:p w:rsidR="00592588" w:rsidRPr="00D60224" w:rsidRDefault="00592588" w:rsidP="00592588">
      <w:pPr>
        <w:tabs>
          <w:tab w:val="left" w:pos="-4820"/>
          <w:tab w:val="left" w:pos="12333"/>
        </w:tabs>
        <w:spacing w:before="120" w:after="120"/>
        <w:ind w:left="1560" w:hanging="426"/>
        <w:jc w:val="both"/>
        <w:rPr>
          <w:color w:val="000000"/>
          <w:lang w:val="en-GB"/>
        </w:rPr>
      </w:pPr>
      <w:r w:rsidRPr="00D60224">
        <w:rPr>
          <w:lang w:val="en-GB"/>
        </w:rPr>
        <w:t>1-</w:t>
      </w:r>
      <w:r w:rsidRPr="00D60224">
        <w:rPr>
          <w:lang w:val="en-GB"/>
        </w:rPr>
        <w:tab/>
        <w:t>To choose the official accommodation proposed by the organising Nation (optional).</w:t>
      </w:r>
    </w:p>
    <w:p w:rsidR="00592588" w:rsidRPr="00D60224" w:rsidRDefault="00592588" w:rsidP="00592588">
      <w:pPr>
        <w:tabs>
          <w:tab w:val="left" w:pos="-4820"/>
          <w:tab w:val="left" w:pos="9072"/>
          <w:tab w:val="left" w:pos="9781"/>
          <w:tab w:val="left" w:pos="12333"/>
        </w:tabs>
        <w:spacing w:before="120" w:after="120"/>
        <w:ind w:left="1560"/>
        <w:jc w:val="both"/>
        <w:rPr>
          <w:color w:val="000000"/>
          <w:lang w:val="en-GB"/>
        </w:rPr>
      </w:pPr>
      <w:r w:rsidRPr="00D60224">
        <w:rPr>
          <w:lang w:val="en-GB"/>
        </w:rPr>
        <w:t>In this case the conditions of the stay will have to be made clear, i.e.:</w:t>
      </w:r>
    </w:p>
    <w:p w:rsidR="00592588" w:rsidRPr="00D60224" w:rsidRDefault="00542201" w:rsidP="00542201">
      <w:pPr>
        <w:tabs>
          <w:tab w:val="left" w:pos="-4820"/>
          <w:tab w:val="left" w:pos="9072"/>
          <w:tab w:val="left" w:pos="9781"/>
          <w:tab w:val="left" w:pos="12333"/>
        </w:tabs>
        <w:spacing w:before="120" w:after="120"/>
        <w:ind w:left="2127" w:hanging="142"/>
        <w:jc w:val="both"/>
        <w:rPr>
          <w:color w:val="000000"/>
          <w:lang w:val="en-GB"/>
        </w:rPr>
      </w:pPr>
      <w:r w:rsidRPr="00D60224">
        <w:rPr>
          <w:lang w:val="en-GB"/>
        </w:rPr>
        <w:t>-</w:t>
      </w:r>
      <w:r w:rsidRPr="00D60224">
        <w:rPr>
          <w:lang w:val="en-GB"/>
        </w:rPr>
        <w:tab/>
      </w:r>
      <w:r w:rsidR="00592588" w:rsidRPr="00D60224">
        <w:rPr>
          <w:lang w:val="en-GB"/>
        </w:rPr>
        <w:t xml:space="preserve">the price per night per person for half board, depending on the number of persons sharing each room, whatever the duration of the chosen stay </w:t>
      </w:r>
      <w:r w:rsidR="005C6CBC" w:rsidRPr="00D60224">
        <w:rPr>
          <w:lang w:val="en-GB"/>
        </w:rPr>
        <w:t>(full board cannot be mandatory);</w:t>
      </w:r>
      <w:r w:rsidR="00592588" w:rsidRPr="00D60224">
        <w:rPr>
          <w:lang w:val="en-GB"/>
        </w:rPr>
        <w:t xml:space="preserve"> the participating Nation shall specify the dates of its stay (the term “official stay” used by many Nations, starting on the Thursday, has never appeared in any regulations, and therefore must not be used);</w:t>
      </w:r>
    </w:p>
    <w:p w:rsidR="00592588" w:rsidRPr="00D60224" w:rsidRDefault="00542201" w:rsidP="00542201">
      <w:pPr>
        <w:tabs>
          <w:tab w:val="left" w:pos="-4820"/>
          <w:tab w:val="left" w:pos="9072"/>
          <w:tab w:val="left" w:pos="9781"/>
          <w:tab w:val="left" w:pos="12333"/>
        </w:tabs>
        <w:spacing w:before="120" w:after="120"/>
        <w:ind w:left="2127" w:hanging="142"/>
        <w:jc w:val="both"/>
        <w:rPr>
          <w:color w:val="000000"/>
          <w:lang w:val="en-GB"/>
        </w:rPr>
      </w:pPr>
      <w:r w:rsidRPr="00D60224">
        <w:rPr>
          <w:lang w:val="en-GB"/>
        </w:rPr>
        <w:t>-</w:t>
      </w:r>
      <w:r w:rsidRPr="00D60224">
        <w:rPr>
          <w:lang w:val="en-GB"/>
        </w:rPr>
        <w:tab/>
      </w:r>
      <w:r w:rsidR="00592588" w:rsidRPr="00D60224">
        <w:rPr>
          <w:lang w:val="en-GB"/>
        </w:rPr>
        <w:t>the price of the closing gala dinner.</w:t>
      </w:r>
    </w:p>
    <w:p w:rsidR="00592588" w:rsidRPr="00D60224" w:rsidRDefault="00592588" w:rsidP="00596F12">
      <w:pPr>
        <w:tabs>
          <w:tab w:val="left" w:pos="-4820"/>
          <w:tab w:val="left" w:pos="9072"/>
          <w:tab w:val="left" w:pos="9781"/>
          <w:tab w:val="left" w:pos="12333"/>
        </w:tabs>
        <w:spacing w:before="120" w:after="120"/>
        <w:ind w:left="1560"/>
        <w:jc w:val="both"/>
        <w:rPr>
          <w:lang w:val="en-GB"/>
        </w:rPr>
      </w:pPr>
      <w:r w:rsidRPr="00D60224">
        <w:rPr>
          <w:lang w:val="en-GB"/>
        </w:rPr>
        <w:t>The accommodation terms proposed to Nations must be approved by the Technical Commission.</w:t>
      </w:r>
    </w:p>
    <w:p w:rsidR="00592588" w:rsidRPr="00D60224" w:rsidRDefault="009B4FB1" w:rsidP="009B4FB1">
      <w:pPr>
        <w:tabs>
          <w:tab w:val="left" w:pos="-4820"/>
        </w:tabs>
        <w:spacing w:before="120" w:after="120"/>
        <w:ind w:left="1560" w:hanging="426"/>
        <w:jc w:val="both"/>
        <w:rPr>
          <w:color w:val="000000"/>
          <w:lang w:val="en-GB"/>
        </w:rPr>
      </w:pPr>
      <w:r w:rsidRPr="00D60224">
        <w:rPr>
          <w:lang w:val="en-GB"/>
        </w:rPr>
        <w:t>2-</w:t>
      </w:r>
      <w:r w:rsidRPr="00D60224">
        <w:rPr>
          <w:lang w:val="en-GB"/>
        </w:rPr>
        <w:tab/>
      </w:r>
      <w:r w:rsidR="00592588" w:rsidRPr="00D60224">
        <w:rPr>
          <w:lang w:val="en-GB"/>
        </w:rPr>
        <w:t>To find one’s own accommodation.</w:t>
      </w:r>
    </w:p>
    <w:p w:rsidR="00592588" w:rsidRPr="00D60224" w:rsidRDefault="00592588" w:rsidP="009B4FB1">
      <w:pPr>
        <w:tabs>
          <w:tab w:val="left" w:pos="-4820"/>
          <w:tab w:val="left" w:pos="9072"/>
          <w:tab w:val="left" w:pos="9781"/>
          <w:tab w:val="left" w:pos="12333"/>
        </w:tabs>
        <w:spacing w:before="120" w:after="120"/>
        <w:ind w:left="1560"/>
        <w:jc w:val="both"/>
        <w:rPr>
          <w:lang w:val="en-GB"/>
        </w:rPr>
      </w:pPr>
      <w:r w:rsidRPr="00D60224">
        <w:rPr>
          <w:lang w:val="en-GB"/>
        </w:rPr>
        <w:t>In this case participating Nations are required to communicate this choice to the organising nation at the time of entry (on ad hoc entry form).</w:t>
      </w:r>
    </w:p>
    <w:p w:rsidR="005F32DA" w:rsidRPr="00D60224" w:rsidRDefault="00592588" w:rsidP="000B2F7B">
      <w:pPr>
        <w:tabs>
          <w:tab w:val="left" w:pos="-4820"/>
          <w:tab w:val="left" w:pos="9072"/>
          <w:tab w:val="left" w:pos="9781"/>
          <w:tab w:val="left" w:pos="12333"/>
        </w:tabs>
        <w:spacing w:before="120" w:after="120"/>
        <w:ind w:left="567"/>
        <w:jc w:val="both"/>
        <w:rPr>
          <w:lang w:val="en-US"/>
        </w:rPr>
      </w:pPr>
      <w:r w:rsidRPr="00D60224">
        <w:rPr>
          <w:lang w:val="en-US"/>
        </w:rPr>
        <w:t xml:space="preserve">In the two cases (participation through or without the help of the official </w:t>
      </w:r>
      <w:r w:rsidR="005C6CBC" w:rsidRPr="00D60224">
        <w:rPr>
          <w:lang w:val="en-US"/>
        </w:rPr>
        <w:t>organization</w:t>
      </w:r>
      <w:r w:rsidRPr="00D60224">
        <w:rPr>
          <w:lang w:val="en-US"/>
        </w:rPr>
        <w:t>),</w:t>
      </w:r>
      <w:r w:rsidR="005C6CBC" w:rsidRPr="00D60224">
        <w:rPr>
          <w:lang w:val="en-US"/>
        </w:rPr>
        <w:t xml:space="preserve"> </w:t>
      </w:r>
      <w:r w:rsidR="005C6CBC" w:rsidRPr="00D60224">
        <w:rPr>
          <w:lang w:val="en-GB"/>
        </w:rPr>
        <w:t>the contribution for the entry fee will include fishing permits for the whole duration of the Championship</w:t>
      </w:r>
      <w:r w:rsidR="008044EF" w:rsidRPr="00D60224">
        <w:rPr>
          <w:lang w:val="en-GB"/>
        </w:rPr>
        <w:t xml:space="preserve"> </w:t>
      </w:r>
      <w:r w:rsidR="005375EA" w:rsidRPr="00D60224">
        <w:rPr>
          <w:lang w:val="en-GB"/>
        </w:rPr>
        <w:t>(for both training and competition days) insurance and sundry expenses such as gifts, cups, trophies, etc..</w:t>
      </w:r>
      <w:r w:rsidR="005C6CBC" w:rsidRPr="00D60224">
        <w:rPr>
          <w:lang w:val="en-US"/>
        </w:rPr>
        <w:t xml:space="preserve"> </w:t>
      </w:r>
      <w:r w:rsidR="000B2F7B" w:rsidRPr="00D60224">
        <w:rPr>
          <w:lang w:val="en-US"/>
        </w:rPr>
        <w:t>T</w:t>
      </w:r>
      <w:r w:rsidR="005C6CBC" w:rsidRPr="00D60224">
        <w:rPr>
          <w:lang w:val="en-US"/>
        </w:rPr>
        <w:t xml:space="preserve">he entry fee </w:t>
      </w:r>
      <w:r w:rsidR="000B2F7B" w:rsidRPr="00D60224">
        <w:rPr>
          <w:lang w:val="en-US"/>
        </w:rPr>
        <w:t xml:space="preserve">for this Championship </w:t>
      </w:r>
      <w:r w:rsidR="005C6CBC" w:rsidRPr="00D60224">
        <w:rPr>
          <w:lang w:val="en-US"/>
        </w:rPr>
        <w:t>will be</w:t>
      </w:r>
      <w:r w:rsidR="005F32DA" w:rsidRPr="00D60224">
        <w:rPr>
          <w:lang w:val="en-US"/>
        </w:rPr>
        <w:t>:</w:t>
      </w:r>
    </w:p>
    <w:p w:rsidR="005C6CBC" w:rsidRPr="00D60224" w:rsidRDefault="00681A7E" w:rsidP="001A7DA3">
      <w:pPr>
        <w:numPr>
          <w:ilvl w:val="0"/>
          <w:numId w:val="14"/>
        </w:numPr>
        <w:tabs>
          <w:tab w:val="left" w:pos="-4820"/>
          <w:tab w:val="left" w:pos="1418"/>
          <w:tab w:val="left" w:pos="12333"/>
        </w:tabs>
        <w:spacing w:before="120" w:after="120"/>
        <w:ind w:left="1418" w:hanging="284"/>
        <w:jc w:val="both"/>
        <w:rPr>
          <w:lang w:val="en-US"/>
        </w:rPr>
      </w:pPr>
      <w:r w:rsidRPr="00D60224">
        <w:rPr>
          <w:lang w:val="en-GB"/>
        </w:rPr>
        <w:t>1.20</w:t>
      </w:r>
      <w:r w:rsidR="005C6CBC" w:rsidRPr="00D60224">
        <w:rPr>
          <w:lang w:val="en-GB"/>
        </w:rPr>
        <w:t>0</w:t>
      </w:r>
      <w:r w:rsidR="002C43F6" w:rsidRPr="00D60224">
        <w:rPr>
          <w:lang w:val="en-GB"/>
        </w:rPr>
        <w:t xml:space="preserve"> </w:t>
      </w:r>
      <w:r w:rsidR="001A7DA3" w:rsidRPr="00D60224">
        <w:rPr>
          <w:lang w:val="en-GB"/>
        </w:rPr>
        <w:t xml:space="preserve">€ </w:t>
      </w:r>
      <w:r w:rsidR="005C6CBC" w:rsidRPr="00D60224">
        <w:rPr>
          <w:lang w:val="en-GB"/>
        </w:rPr>
        <w:t xml:space="preserve">(including </w:t>
      </w:r>
      <w:r w:rsidR="0098245B" w:rsidRPr="00D60224">
        <w:rPr>
          <w:lang w:val="en-GB"/>
        </w:rPr>
        <w:t>9</w:t>
      </w:r>
      <w:r w:rsidR="005C6CBC" w:rsidRPr="00D60224">
        <w:rPr>
          <w:lang w:val="en-GB"/>
        </w:rPr>
        <w:t xml:space="preserve"> closing gala dinners and 6 fishing permits).</w:t>
      </w:r>
    </w:p>
    <w:p w:rsidR="00CD2F97" w:rsidRPr="00D60224" w:rsidRDefault="006E2C20" w:rsidP="0046065B">
      <w:pPr>
        <w:tabs>
          <w:tab w:val="left" w:pos="-4820"/>
          <w:tab w:val="left" w:pos="9072"/>
          <w:tab w:val="left" w:pos="9781"/>
          <w:tab w:val="left" w:pos="12333"/>
        </w:tabs>
        <w:spacing w:before="120" w:after="120"/>
        <w:ind w:left="567"/>
        <w:jc w:val="both"/>
        <w:rPr>
          <w:color w:val="000000"/>
          <w:lang w:val="en-US"/>
        </w:rPr>
      </w:pPr>
      <w:r w:rsidRPr="00D60224">
        <w:rPr>
          <w:lang w:val="en-GB"/>
        </w:rPr>
        <w:t>With reference to the closing gala dinner, be it a dinner with table service or a buffet dinner, participating Nations shall have at their disposal a number of seats corresponding to the number of gala dinner places reserved for them.</w:t>
      </w:r>
    </w:p>
    <w:p w:rsidR="009B0C5A" w:rsidRPr="00D60224" w:rsidRDefault="009B0C5A" w:rsidP="0046065B">
      <w:pPr>
        <w:spacing w:before="120" w:after="120"/>
        <w:ind w:left="567"/>
        <w:jc w:val="both"/>
        <w:rPr>
          <w:lang w:val="en-GB"/>
        </w:rPr>
      </w:pPr>
      <w:r w:rsidRPr="00D60224">
        <w:rPr>
          <w:u w:val="single"/>
          <w:lang w:val="en-GB"/>
        </w:rPr>
        <w:t>If no details about the accommodation have been specified by the deadline set up by the organization,</w:t>
      </w:r>
      <w:r w:rsidRPr="00D60224">
        <w:rPr>
          <w:lang w:val="en-GB"/>
        </w:rPr>
        <w:t xml:space="preserve"> the participating nations will have to deal with their own accommodation and then they have to pay </w:t>
      </w:r>
      <w:r w:rsidR="006E2C20" w:rsidRPr="00D60224">
        <w:rPr>
          <w:lang w:val="en-GB"/>
        </w:rPr>
        <w:t>the respective entry fee</w:t>
      </w:r>
      <w:r w:rsidR="00E00B1E" w:rsidRPr="00D60224">
        <w:rPr>
          <w:lang w:val="en-GB"/>
        </w:rPr>
        <w:t xml:space="preserve"> </w:t>
      </w:r>
      <w:r w:rsidRPr="00D60224">
        <w:rPr>
          <w:lang w:val="en-GB"/>
        </w:rPr>
        <w:t>to the organization.</w:t>
      </w:r>
    </w:p>
    <w:p w:rsidR="009B0C5A" w:rsidRPr="00D60224" w:rsidRDefault="009B0C5A" w:rsidP="0046065B">
      <w:pPr>
        <w:pStyle w:val="Rientrocorpodeltesto"/>
        <w:spacing w:before="120" w:after="120" w:line="240" w:lineRule="auto"/>
        <w:rPr>
          <w:b w:val="0"/>
          <w:lang w:val="en-GB"/>
        </w:rPr>
      </w:pPr>
      <w:r w:rsidRPr="00D60224">
        <w:rPr>
          <w:b w:val="0"/>
          <w:lang w:val="en-GB"/>
        </w:rPr>
        <w:t xml:space="preserve">Any Nation that fills in an entry form and undertakes to participate in a championship but then does not take part must in all cases pay to the organising Nation the contribution </w:t>
      </w:r>
      <w:r w:rsidR="00E00B1E" w:rsidRPr="00D60224">
        <w:rPr>
          <w:b w:val="0"/>
          <w:lang w:val="en-GB"/>
        </w:rPr>
        <w:t>pr</w:t>
      </w:r>
      <w:r w:rsidR="00E54071" w:rsidRPr="00D60224">
        <w:rPr>
          <w:b w:val="0"/>
          <w:lang w:val="en-GB"/>
        </w:rPr>
        <w:t>o</w:t>
      </w:r>
      <w:r w:rsidR="00E00B1E" w:rsidRPr="00D60224">
        <w:rPr>
          <w:b w:val="0"/>
          <w:lang w:val="en-GB"/>
        </w:rPr>
        <w:t>vi</w:t>
      </w:r>
      <w:r w:rsidR="00E54071" w:rsidRPr="00D60224">
        <w:rPr>
          <w:b w:val="0"/>
          <w:lang w:val="en-GB"/>
        </w:rPr>
        <w:t>ded f</w:t>
      </w:r>
      <w:r w:rsidR="00E00B1E" w:rsidRPr="00D60224">
        <w:rPr>
          <w:b w:val="0"/>
          <w:lang w:val="en-GB"/>
        </w:rPr>
        <w:t xml:space="preserve">or the </w:t>
      </w:r>
      <w:r w:rsidR="00E54071" w:rsidRPr="00D60224">
        <w:rPr>
          <w:b w:val="0"/>
          <w:lang w:val="en-GB"/>
        </w:rPr>
        <w:t>respective championshi</w:t>
      </w:r>
      <w:r w:rsidR="00E00B1E" w:rsidRPr="00D60224">
        <w:rPr>
          <w:b w:val="0"/>
          <w:lang w:val="en-GB"/>
        </w:rPr>
        <w:t>p</w:t>
      </w:r>
      <w:r w:rsidRPr="00D60224">
        <w:rPr>
          <w:b w:val="0"/>
          <w:lang w:val="en-GB"/>
        </w:rPr>
        <w:t>. Nations failing to observe this rule shall be forbidden from taking part in and organising future championships.</w:t>
      </w:r>
    </w:p>
    <w:p w:rsidR="009B0C5A" w:rsidRPr="00D60224" w:rsidRDefault="009B0C5A" w:rsidP="0046065B">
      <w:pPr>
        <w:pStyle w:val="Rientrocorpodeltesto"/>
        <w:spacing w:before="120" w:after="120" w:line="240" w:lineRule="auto"/>
        <w:rPr>
          <w:b w:val="0"/>
          <w:lang w:val="en-GB"/>
        </w:rPr>
      </w:pPr>
      <w:r w:rsidRPr="00D60224">
        <w:rPr>
          <w:b w:val="0"/>
          <w:lang w:val="en-GB"/>
        </w:rPr>
        <w:t xml:space="preserve">All participating nations have the obligation to inform the organizing nation about their arrival date at least </w:t>
      </w:r>
      <w:r w:rsidR="00681A7E" w:rsidRPr="00D60224">
        <w:rPr>
          <w:b w:val="0"/>
          <w:lang w:val="en-GB"/>
        </w:rPr>
        <w:t>two</w:t>
      </w:r>
      <w:r w:rsidRPr="00D60224">
        <w:rPr>
          <w:b w:val="0"/>
          <w:lang w:val="en-GB"/>
        </w:rPr>
        <w:t xml:space="preserve"> week</w:t>
      </w:r>
      <w:r w:rsidR="00681A7E" w:rsidRPr="00D60224">
        <w:rPr>
          <w:b w:val="0"/>
          <w:lang w:val="en-GB"/>
        </w:rPr>
        <w:t>s</w:t>
      </w:r>
      <w:r w:rsidRPr="00D60224">
        <w:rPr>
          <w:b w:val="0"/>
          <w:lang w:val="en-GB"/>
        </w:rPr>
        <w:t xml:space="preserve"> before the first training day. Any absent nation (yet to arrive) on </w:t>
      </w:r>
      <w:r w:rsidR="008128AD" w:rsidRPr="00D60224">
        <w:rPr>
          <w:b w:val="0"/>
          <w:lang w:val="en-GB"/>
        </w:rPr>
        <w:t xml:space="preserve">Thursday </w:t>
      </w:r>
      <w:r w:rsidRPr="00D60224">
        <w:rPr>
          <w:b w:val="0"/>
          <w:lang w:val="en-GB"/>
        </w:rPr>
        <w:t>training shall be considered as WITHDRAWN and may not participate in the championship (refer to the list of sanctions; article 31 § c).</w:t>
      </w:r>
    </w:p>
    <w:p w:rsidR="00E00B1E" w:rsidRPr="00D60224" w:rsidRDefault="006E2C20" w:rsidP="0046065B">
      <w:pPr>
        <w:tabs>
          <w:tab w:val="left" w:pos="-4820"/>
          <w:tab w:val="left" w:pos="9072"/>
          <w:tab w:val="left" w:pos="9781"/>
          <w:tab w:val="left" w:pos="12333"/>
        </w:tabs>
        <w:spacing w:before="120" w:after="120"/>
        <w:ind w:left="567"/>
        <w:jc w:val="both"/>
        <w:rPr>
          <w:lang w:val="en-GB"/>
        </w:rPr>
      </w:pPr>
      <w:r w:rsidRPr="00D60224">
        <w:rPr>
          <w:lang w:val="en-GB"/>
        </w:rPr>
        <w:lastRenderedPageBreak/>
        <w:t xml:space="preserve">Organising Nations shall specify in the programme of the event a list of hotels, lodgings, rooms and campsites situated within a radius of </w:t>
      </w:r>
      <w:smartTag w:uri="urn:schemas-microsoft-com:office:smarttags" w:element="metricconverter">
        <w:smartTagPr>
          <w:attr w:name="ProductID" w:val="20 km"/>
        </w:smartTagPr>
        <w:r w:rsidRPr="00D60224">
          <w:rPr>
            <w:lang w:val="en-GB"/>
          </w:rPr>
          <w:t>20 km</w:t>
        </w:r>
      </w:smartTag>
      <w:r w:rsidRPr="00D60224">
        <w:rPr>
          <w:lang w:val="en-GB"/>
        </w:rPr>
        <w:t>.</w:t>
      </w:r>
    </w:p>
    <w:p w:rsidR="00760BF2" w:rsidRPr="00D60224" w:rsidRDefault="00760BF2" w:rsidP="00B7703B">
      <w:pPr>
        <w:tabs>
          <w:tab w:val="left" w:pos="-4820"/>
        </w:tabs>
        <w:ind w:left="567"/>
        <w:jc w:val="both"/>
        <w:rPr>
          <w:lang w:val="en-GB"/>
        </w:rPr>
      </w:pPr>
      <w:r w:rsidRPr="00D60224">
        <w:rPr>
          <w:lang w:val="en-GB"/>
        </w:rPr>
        <w:t xml:space="preserve">Organizers must pretend entry cards correctly filled with mobile phone number of a delegate and of the team manager. Addresses and emergency telephone numbers (police, </w:t>
      </w:r>
      <w:r w:rsidR="00400641" w:rsidRPr="00D60224">
        <w:rPr>
          <w:lang w:val="en-GB"/>
        </w:rPr>
        <w:t>fire-fighter</w:t>
      </w:r>
      <w:r w:rsidRPr="00D60224">
        <w:rPr>
          <w:lang w:val="en-GB"/>
        </w:rPr>
        <w:t>, hospital, etc.) must be present on the programs.</w:t>
      </w:r>
    </w:p>
    <w:p w:rsidR="009B0C5A" w:rsidRPr="00D60224" w:rsidRDefault="009B0C5A" w:rsidP="0046065B">
      <w:pPr>
        <w:widowControl w:val="0"/>
        <w:tabs>
          <w:tab w:val="left" w:pos="-180"/>
        </w:tabs>
        <w:spacing w:before="120" w:after="120"/>
        <w:ind w:left="540"/>
        <w:jc w:val="both"/>
        <w:rPr>
          <w:snapToGrid w:val="0"/>
          <w:lang w:val="en-GB"/>
        </w:rPr>
      </w:pPr>
      <w:r w:rsidRPr="00D60224">
        <w:rPr>
          <w:snapToGrid w:val="0"/>
          <w:lang w:val="en-GB"/>
        </w:rPr>
        <w:t xml:space="preserve">The </w:t>
      </w:r>
      <w:r w:rsidR="008128AD" w:rsidRPr="00D60224">
        <w:rPr>
          <w:snapToGrid w:val="0"/>
          <w:lang w:val="en-GB"/>
        </w:rPr>
        <w:t>Championship will</w:t>
      </w:r>
      <w:r w:rsidRPr="00D60224">
        <w:rPr>
          <w:snapToGrid w:val="0"/>
          <w:lang w:val="en-GB"/>
        </w:rPr>
        <w:t xml:space="preserve"> take place </w:t>
      </w:r>
      <w:r w:rsidR="00660DA5" w:rsidRPr="00D60224">
        <w:rPr>
          <w:lang w:val="en-US"/>
        </w:rPr>
        <w:t>in the 2</w:t>
      </w:r>
      <w:r w:rsidR="00660DA5" w:rsidRPr="00D60224">
        <w:rPr>
          <w:vertAlign w:val="superscript"/>
          <w:lang w:val="en-US"/>
        </w:rPr>
        <w:t>nd</w:t>
      </w:r>
      <w:r w:rsidR="00660DA5" w:rsidRPr="00D60224">
        <w:rPr>
          <w:lang w:val="en-US"/>
        </w:rPr>
        <w:t xml:space="preserve"> week-end of July</w:t>
      </w:r>
      <w:r w:rsidR="00B7703B" w:rsidRPr="00D60224">
        <w:rPr>
          <w:lang w:val="en-US"/>
        </w:rPr>
        <w:t>.</w:t>
      </w:r>
    </w:p>
    <w:p w:rsidR="009B0C5A" w:rsidRPr="00D60224" w:rsidRDefault="009B0C5A" w:rsidP="0046065B">
      <w:pPr>
        <w:spacing w:before="120" w:after="120"/>
        <w:ind w:left="567" w:hanging="567"/>
        <w:jc w:val="both"/>
        <w:rPr>
          <w:lang w:val="en-GB"/>
        </w:rPr>
      </w:pPr>
      <w:r w:rsidRPr="00D60224">
        <w:rPr>
          <w:b/>
          <w:lang w:val="en-GB"/>
        </w:rPr>
        <w:t>-6-</w:t>
      </w:r>
      <w:r w:rsidRPr="00D60224">
        <w:rPr>
          <w:lang w:val="en-GB"/>
        </w:rPr>
        <w:tab/>
      </w:r>
      <w:r w:rsidRPr="00D60224">
        <w:rPr>
          <w:b/>
          <w:lang w:val="en-GB"/>
        </w:rPr>
        <w:t>D</w:t>
      </w:r>
      <w:r w:rsidRPr="00D60224">
        <w:rPr>
          <w:snapToGrid w:val="0"/>
          <w:lang w:val="en-GB"/>
        </w:rPr>
        <w:t>uring the competitions, competitors must have an angling position (r</w:t>
      </w:r>
      <w:r w:rsidR="008128AD" w:rsidRPr="00D60224">
        <w:rPr>
          <w:snapToGrid w:val="0"/>
          <w:lang w:val="en-GB"/>
        </w:rPr>
        <w:t xml:space="preserve">ing) within a minimum range of </w:t>
      </w:r>
      <w:r w:rsidR="00963B93" w:rsidRPr="00D60224">
        <w:rPr>
          <w:snapToGrid w:val="0"/>
          <w:lang w:val="en-GB"/>
        </w:rPr>
        <w:t>15</w:t>
      </w:r>
      <w:r w:rsidRPr="00D60224">
        <w:rPr>
          <w:snapToGrid w:val="0"/>
          <w:lang w:val="en-GB"/>
        </w:rPr>
        <w:t xml:space="preserve"> meters</w:t>
      </w:r>
      <w:r w:rsidR="00F07362" w:rsidRPr="00D60224">
        <w:rPr>
          <w:snapToGrid w:val="0"/>
          <w:lang w:val="en-GB"/>
        </w:rPr>
        <w:t>;</w:t>
      </w:r>
      <w:r w:rsidRPr="00D60224">
        <w:rPr>
          <w:snapToGrid w:val="0"/>
          <w:lang w:val="en-GB"/>
        </w:rPr>
        <w:t xml:space="preserve"> </w:t>
      </w:r>
      <w:r w:rsidR="00660DA5" w:rsidRPr="00D60224">
        <w:rPr>
          <w:lang w:val="en-GB"/>
        </w:rPr>
        <w:t>25 meters is the optimum size. The maximum size allowed is of 50 meters.</w:t>
      </w:r>
      <w:r w:rsidR="00F07362" w:rsidRPr="00D60224">
        <w:rPr>
          <w:lang w:val="en-GB"/>
        </w:rPr>
        <w:t xml:space="preserve"> </w:t>
      </w:r>
      <w:r w:rsidRPr="00D60224">
        <w:rPr>
          <w:snapToGrid w:val="0"/>
          <w:lang w:val="en-GB"/>
        </w:rPr>
        <w:t xml:space="preserve">The width of these rings shall be established together with the technical commission. The angling position of each competitor will be separated by a </w:t>
      </w:r>
      <w:r w:rsidR="0052788F" w:rsidRPr="00D60224">
        <w:rPr>
          <w:snapToGrid w:val="0"/>
          <w:lang w:val="en-GB"/>
        </w:rPr>
        <w:t>banner</w:t>
      </w:r>
      <w:r w:rsidRPr="00D60224">
        <w:rPr>
          <w:snapToGrid w:val="0"/>
          <w:lang w:val="en-GB"/>
        </w:rPr>
        <w:t xml:space="preserve"> zone of 1 meter </w:t>
      </w:r>
      <w:r w:rsidR="0052788F" w:rsidRPr="00D60224">
        <w:rPr>
          <w:snapToGrid w:val="0"/>
          <w:lang w:val="en-GB"/>
        </w:rPr>
        <w:t xml:space="preserve">maximum </w:t>
      </w:r>
      <w:r w:rsidRPr="00D60224">
        <w:rPr>
          <w:snapToGrid w:val="0"/>
          <w:lang w:val="en-GB"/>
        </w:rPr>
        <w:t>on the left and right sides (the space may be reduced or even left out)</w:t>
      </w:r>
      <w:r w:rsidRPr="00D60224">
        <w:rPr>
          <w:lang w:val="en-GB"/>
        </w:rPr>
        <w:t>.</w:t>
      </w:r>
    </w:p>
    <w:p w:rsidR="00345482" w:rsidRPr="00D60224" w:rsidRDefault="009B0C5A" w:rsidP="0046065B">
      <w:pPr>
        <w:spacing w:before="120" w:after="120"/>
        <w:ind w:left="540"/>
        <w:jc w:val="both"/>
        <w:rPr>
          <w:lang w:val="en-GB"/>
        </w:rPr>
      </w:pPr>
      <w:r w:rsidRPr="00D60224">
        <w:rPr>
          <w:snapToGrid w:val="0"/>
          <w:lang w:val="en-GB"/>
        </w:rPr>
        <w:t xml:space="preserve">The angling position must be well defined so it is isolated from the spectators; for this </w:t>
      </w:r>
      <w:r w:rsidR="0052788F" w:rsidRPr="00D60224">
        <w:rPr>
          <w:snapToGrid w:val="0"/>
          <w:lang w:val="en-GB"/>
        </w:rPr>
        <w:t>purpose</w:t>
      </w:r>
      <w:r w:rsidRPr="00D60224">
        <w:rPr>
          <w:snapToGrid w:val="0"/>
          <w:lang w:val="en-GB"/>
        </w:rPr>
        <w:t xml:space="preserve">, it is possible to erect a fence or set up ropes at an adequate distance from the shore (we recommend a distance of at least </w:t>
      </w:r>
      <w:smartTag w:uri="urn:schemas-microsoft-com:office:smarttags" w:element="metricconverter">
        <w:smartTagPr>
          <w:attr w:name="ProductID" w:val="10 meters"/>
        </w:smartTagPr>
        <w:r w:rsidRPr="00D60224">
          <w:rPr>
            <w:snapToGrid w:val="0"/>
            <w:lang w:val="en-GB"/>
          </w:rPr>
          <w:t>10 meters</w:t>
        </w:r>
      </w:smartTag>
      <w:r w:rsidRPr="00D60224">
        <w:rPr>
          <w:snapToGrid w:val="0"/>
          <w:lang w:val="en-GB"/>
        </w:rPr>
        <w:t>); furthermore a corridor must be created so that officials may use it</w:t>
      </w:r>
      <w:r w:rsidR="0052788F" w:rsidRPr="00D60224">
        <w:rPr>
          <w:snapToGrid w:val="0"/>
          <w:lang w:val="en-GB"/>
        </w:rPr>
        <w:t>. This</w:t>
      </w:r>
      <w:r w:rsidRPr="00D60224">
        <w:rPr>
          <w:snapToGrid w:val="0"/>
          <w:lang w:val="en-GB"/>
        </w:rPr>
        <w:t xml:space="preserve"> corridor shall be </w:t>
      </w:r>
      <w:r w:rsidR="0052788F" w:rsidRPr="00D60224">
        <w:rPr>
          <w:snapToGrid w:val="0"/>
          <w:lang w:val="en-GB"/>
        </w:rPr>
        <w:t>created</w:t>
      </w:r>
      <w:r w:rsidRPr="00D60224">
        <w:rPr>
          <w:snapToGrid w:val="0"/>
          <w:lang w:val="en-GB"/>
        </w:rPr>
        <w:t xml:space="preserve"> between the anglers and the spectators. </w:t>
      </w:r>
      <w:r w:rsidR="00345482" w:rsidRPr="00D60224">
        <w:rPr>
          <w:lang w:val="en-GB"/>
        </w:rPr>
        <w:t>This official corridor shall under no circumstances be occupied by fishing tackle.</w:t>
      </w:r>
    </w:p>
    <w:p w:rsidR="00AB23C7" w:rsidRPr="00D60224" w:rsidRDefault="006E2C20" w:rsidP="0046065B">
      <w:pPr>
        <w:spacing w:before="120" w:after="120" w:line="240" w:lineRule="atLeast"/>
        <w:ind w:left="567"/>
        <w:jc w:val="both"/>
        <w:rPr>
          <w:lang w:val="en-US"/>
        </w:rPr>
      </w:pPr>
      <w:r w:rsidRPr="00D60224">
        <w:rPr>
          <w:lang w:val="en-GB"/>
        </w:rPr>
        <w:t>The team manager</w:t>
      </w:r>
      <w:r w:rsidR="00B95161" w:rsidRPr="00D60224">
        <w:rPr>
          <w:lang w:val="en-GB"/>
        </w:rPr>
        <w:t>s</w:t>
      </w:r>
      <w:r w:rsidRPr="00D60224">
        <w:rPr>
          <w:lang w:val="en-GB"/>
        </w:rPr>
        <w:t>, 2</w:t>
      </w:r>
      <w:r w:rsidR="00EE3440" w:rsidRPr="00D60224">
        <w:rPr>
          <w:lang w:val="en-GB"/>
        </w:rPr>
        <w:t xml:space="preserve"> </w:t>
      </w:r>
      <w:r w:rsidRPr="00D60224">
        <w:rPr>
          <w:lang w:val="en-GB"/>
        </w:rPr>
        <w:t xml:space="preserve">per Nation, may enter their teams’ competitors’ </w:t>
      </w:r>
      <w:r w:rsidR="00CA2769" w:rsidRPr="00D60224">
        <w:rPr>
          <w:lang w:val="en-GB"/>
        </w:rPr>
        <w:t>angling areas (</w:t>
      </w:r>
      <w:r w:rsidR="00526A81" w:rsidRPr="00D60224">
        <w:rPr>
          <w:lang w:val="en-GB"/>
        </w:rPr>
        <w:t>ring</w:t>
      </w:r>
      <w:r w:rsidR="00CA2769" w:rsidRPr="00D60224">
        <w:rPr>
          <w:lang w:val="en-GB"/>
        </w:rPr>
        <w:t>)</w:t>
      </w:r>
      <w:r w:rsidRPr="00D60224">
        <w:rPr>
          <w:lang w:val="en-GB"/>
        </w:rPr>
        <w:t xml:space="preserve">; </w:t>
      </w:r>
      <w:r w:rsidR="00660DA5" w:rsidRPr="00D60224">
        <w:rPr>
          <w:lang w:val="en-GB"/>
        </w:rPr>
        <w:t>they shall wear a GREEN back number marked by a C lettering referring to his function</w:t>
      </w:r>
      <w:r w:rsidR="000714B5" w:rsidRPr="00D60224">
        <w:rPr>
          <w:lang w:val="en-GB"/>
        </w:rPr>
        <w:t xml:space="preserve">. </w:t>
      </w:r>
      <w:r w:rsidRPr="00D60224">
        <w:rPr>
          <w:lang w:val="en-GB"/>
        </w:rPr>
        <w:t>Only one team manager at a time shall be allowed inside a</w:t>
      </w:r>
      <w:r w:rsidR="008B446B" w:rsidRPr="00D60224">
        <w:rPr>
          <w:lang w:val="en-GB"/>
        </w:rPr>
        <w:t>n angling area (ring)</w:t>
      </w:r>
      <w:r w:rsidRPr="00D60224">
        <w:rPr>
          <w:lang w:val="en-GB"/>
        </w:rPr>
        <w:t>.</w:t>
      </w:r>
      <w:r w:rsidR="00E923BE" w:rsidRPr="00D60224">
        <w:rPr>
          <w:lang w:val="en-GB"/>
        </w:rPr>
        <w:t xml:space="preserve"> </w:t>
      </w:r>
      <w:r w:rsidR="00660DA5" w:rsidRPr="00D60224">
        <w:rPr>
          <w:lang w:val="en-GB"/>
        </w:rPr>
        <w:t>The reserve shall dress a RED back number marked by a R lettering.</w:t>
      </w:r>
    </w:p>
    <w:p w:rsidR="009B0C5A" w:rsidRPr="00D60224" w:rsidRDefault="009B0C5A" w:rsidP="0046065B">
      <w:pPr>
        <w:spacing w:before="120" w:after="120" w:line="240" w:lineRule="atLeast"/>
        <w:ind w:left="567"/>
        <w:jc w:val="both"/>
        <w:rPr>
          <w:snapToGrid w:val="0"/>
          <w:lang w:val="en-GB"/>
        </w:rPr>
      </w:pPr>
      <w:r w:rsidRPr="00D60224">
        <w:rPr>
          <w:snapToGrid w:val="0"/>
          <w:lang w:val="en-GB"/>
        </w:rPr>
        <w:t>The organisation must customize each angler’s ring by means of a board indicating the name and the nationality of the competitor and also the number of fish caught, with hourly updating.</w:t>
      </w:r>
    </w:p>
    <w:p w:rsidR="009B0C5A" w:rsidRPr="00D60224" w:rsidRDefault="009B0C5A" w:rsidP="0046065B">
      <w:pPr>
        <w:spacing w:before="120" w:after="120"/>
        <w:jc w:val="both"/>
        <w:rPr>
          <w:lang w:val="en-GB"/>
        </w:rPr>
      </w:pPr>
    </w:p>
    <w:p w:rsidR="009B0C5A" w:rsidRPr="00D60224" w:rsidRDefault="009B0C5A" w:rsidP="0046065B">
      <w:pPr>
        <w:pStyle w:val="Titolo1"/>
        <w:spacing w:line="240" w:lineRule="auto"/>
        <w:ind w:left="0" w:firstLine="0"/>
        <w:rPr>
          <w:lang w:val="en-GB"/>
        </w:rPr>
      </w:pPr>
      <w:r w:rsidRPr="00D60224">
        <w:rPr>
          <w:lang w:val="en-GB"/>
        </w:rPr>
        <w:t>TEAM MANAGERS’ MEETING</w:t>
      </w:r>
    </w:p>
    <w:p w:rsidR="00AD78D9" w:rsidRPr="00D60224" w:rsidRDefault="00E041F1" w:rsidP="0046065B">
      <w:pPr>
        <w:tabs>
          <w:tab w:val="left" w:pos="-1260"/>
          <w:tab w:val="left" w:pos="567"/>
        </w:tabs>
        <w:spacing w:before="120" w:after="120" w:line="240" w:lineRule="atLeast"/>
        <w:jc w:val="both"/>
        <w:rPr>
          <w:lang w:val="en-GB"/>
        </w:rPr>
      </w:pPr>
      <w:r w:rsidRPr="00D60224">
        <w:rPr>
          <w:b/>
          <w:bCs/>
          <w:lang w:val="en-GB"/>
        </w:rPr>
        <w:t>-7-</w:t>
      </w:r>
      <w:r w:rsidRPr="00D60224">
        <w:rPr>
          <w:lang w:val="en-GB"/>
        </w:rPr>
        <w:tab/>
      </w:r>
      <w:r w:rsidR="00AD78D9" w:rsidRPr="00D60224">
        <w:rPr>
          <w:b/>
          <w:lang w:val="en-GB"/>
        </w:rPr>
        <w:t>I</w:t>
      </w:r>
      <w:r w:rsidR="00AD78D9" w:rsidRPr="00D60224">
        <w:rPr>
          <w:lang w:val="en-GB"/>
        </w:rPr>
        <w:t>t would be preferable for General Stewards to attend the Team Managers’ meetings.</w:t>
      </w:r>
    </w:p>
    <w:p w:rsidR="00597DC7" w:rsidRPr="00D60224" w:rsidRDefault="00597DC7" w:rsidP="0046065B">
      <w:pPr>
        <w:tabs>
          <w:tab w:val="left" w:pos="-1260"/>
          <w:tab w:val="left" w:pos="-284"/>
        </w:tabs>
        <w:spacing w:before="120" w:after="120" w:line="240" w:lineRule="atLeast"/>
        <w:ind w:left="567"/>
        <w:jc w:val="both"/>
        <w:rPr>
          <w:lang w:val="en-GB"/>
        </w:rPr>
      </w:pPr>
      <w:r w:rsidRPr="00D60224">
        <w:rPr>
          <w:lang w:val="en-GB"/>
        </w:rPr>
        <w:t>In the case a team manager or a delegate from a nation is absent, the President of F.I.P.S.e.d. or his delegate will carry out the operation of drawing lots.</w:t>
      </w:r>
    </w:p>
    <w:p w:rsidR="00244DAD" w:rsidRPr="00D60224" w:rsidRDefault="00244DAD" w:rsidP="00AC49E8">
      <w:pPr>
        <w:tabs>
          <w:tab w:val="left" w:pos="567"/>
        </w:tabs>
        <w:spacing w:before="120" w:after="120" w:line="240" w:lineRule="atLeast"/>
        <w:ind w:left="567"/>
        <w:jc w:val="both"/>
        <w:rPr>
          <w:lang w:val="en-GB"/>
        </w:rPr>
      </w:pPr>
      <w:r w:rsidRPr="00D60224">
        <w:rPr>
          <w:b/>
          <w:highlight w:val="lightGray"/>
          <w:u w:val="single"/>
          <w:lang w:val="en-GB"/>
        </w:rPr>
        <w:t>1</w:t>
      </w:r>
      <w:r w:rsidRPr="00D60224">
        <w:rPr>
          <w:b/>
          <w:highlight w:val="lightGray"/>
          <w:u w:val="single"/>
          <w:vertAlign w:val="superscript"/>
          <w:lang w:val="en-GB"/>
        </w:rPr>
        <w:t>st</w:t>
      </w:r>
      <w:r w:rsidRPr="00D60224">
        <w:rPr>
          <w:b/>
          <w:highlight w:val="lightGray"/>
          <w:u w:val="single"/>
          <w:lang w:val="en-GB"/>
        </w:rPr>
        <w:t xml:space="preserve"> meeting</w:t>
      </w:r>
      <w:r w:rsidRPr="00D60224">
        <w:rPr>
          <w:b/>
          <w:highlight w:val="lightGray"/>
          <w:lang w:val="en-GB"/>
        </w:rPr>
        <w:t xml:space="preserve"> - Friday at 3:00 pm or eve of the first leg</w:t>
      </w:r>
    </w:p>
    <w:p w:rsidR="00244DAD" w:rsidRPr="00D60224" w:rsidRDefault="00244DAD" w:rsidP="00AC49E8">
      <w:pPr>
        <w:widowControl w:val="0"/>
        <w:tabs>
          <w:tab w:val="left" w:pos="113"/>
        </w:tabs>
        <w:spacing w:before="120" w:after="120"/>
        <w:ind w:left="567"/>
        <w:jc w:val="both"/>
        <w:rPr>
          <w:snapToGrid w:val="0"/>
          <w:lang w:val="en-GB"/>
        </w:rPr>
      </w:pPr>
      <w:r w:rsidRPr="00D60224">
        <w:rPr>
          <w:snapToGrid w:val="0"/>
          <w:lang w:val="en-GB"/>
        </w:rPr>
        <w:t>During this first meeting, an international jury will be appointed, in conformity with article 28 of the present Official Rules. Subsequently, the following operations shall be carried out:</w:t>
      </w:r>
    </w:p>
    <w:p w:rsidR="00244DAD" w:rsidRPr="00D60224" w:rsidRDefault="00244DAD" w:rsidP="00AC49E8">
      <w:pPr>
        <w:widowControl w:val="0"/>
        <w:numPr>
          <w:ilvl w:val="0"/>
          <w:numId w:val="47"/>
        </w:numPr>
        <w:tabs>
          <w:tab w:val="left" w:pos="113"/>
        </w:tabs>
        <w:spacing w:line="240" w:lineRule="atLeast"/>
        <w:ind w:left="1418" w:hanging="284"/>
        <w:jc w:val="both"/>
        <w:rPr>
          <w:snapToGrid w:val="0"/>
          <w:lang w:val="en-GB"/>
        </w:rPr>
      </w:pPr>
      <w:r w:rsidRPr="00D60224">
        <w:rPr>
          <w:snapToGrid w:val="0"/>
          <w:lang w:val="en-GB"/>
        </w:rPr>
        <w:t>Roll call of nations;</w:t>
      </w:r>
    </w:p>
    <w:p w:rsidR="00244DAD" w:rsidRPr="00D60224" w:rsidRDefault="00244DAD" w:rsidP="00AC49E8">
      <w:pPr>
        <w:pStyle w:val="Rientrocorpodeltesto3"/>
        <w:numPr>
          <w:ilvl w:val="0"/>
          <w:numId w:val="47"/>
        </w:numPr>
        <w:ind w:left="1418" w:hanging="284"/>
        <w:rPr>
          <w:b/>
          <w:lang w:val="en-GB"/>
        </w:rPr>
      </w:pPr>
      <w:r w:rsidRPr="00D60224">
        <w:rPr>
          <w:lang w:val="en-GB"/>
        </w:rPr>
        <w:t>Nations will draw lots in alphabetical order to determine the call-up order of the draw for the first leg; the call-up order will be inverted for the 2</w:t>
      </w:r>
      <w:r w:rsidRPr="00D60224">
        <w:rPr>
          <w:vertAlign w:val="superscript"/>
          <w:lang w:val="en-GB"/>
        </w:rPr>
        <w:t>nd</w:t>
      </w:r>
      <w:r w:rsidRPr="00D60224">
        <w:rPr>
          <w:lang w:val="en-GB"/>
        </w:rPr>
        <w:t xml:space="preserve"> leg (e.g.: the nation which drew by lot as first the first day, will then draw as last one in the second day, etc.).</w:t>
      </w:r>
    </w:p>
    <w:p w:rsidR="00244DAD" w:rsidRPr="00D60224" w:rsidRDefault="00244DAD" w:rsidP="00AC49E8">
      <w:pPr>
        <w:pStyle w:val="Rientrocorpodeltesto3"/>
        <w:numPr>
          <w:ilvl w:val="0"/>
          <w:numId w:val="47"/>
        </w:numPr>
        <w:ind w:left="1418" w:hanging="284"/>
        <w:rPr>
          <w:snapToGrid w:val="0"/>
          <w:lang w:val="en-GB"/>
        </w:rPr>
      </w:pPr>
      <w:r w:rsidRPr="00D60224">
        <w:rPr>
          <w:snapToGrid w:val="0"/>
          <w:lang w:val="en-GB"/>
        </w:rPr>
        <w:t>Various pieces of information about the progress of the championship.</w:t>
      </w:r>
    </w:p>
    <w:p w:rsidR="00244DAD" w:rsidRPr="00D60224" w:rsidRDefault="00244DAD" w:rsidP="00AC49E8">
      <w:pPr>
        <w:numPr>
          <w:ilvl w:val="0"/>
          <w:numId w:val="47"/>
        </w:numPr>
        <w:spacing w:line="240" w:lineRule="atLeast"/>
        <w:ind w:left="1418" w:hanging="284"/>
        <w:jc w:val="both"/>
        <w:rPr>
          <w:lang w:val="en-GB"/>
        </w:rPr>
      </w:pPr>
      <w:r w:rsidRPr="00D60224">
        <w:rPr>
          <w:lang w:val="en-GB"/>
        </w:rPr>
        <w:t>Drawing lots attributing only sectors (A,B,C, etc.) of the first leg to each angler who is part of a team.</w:t>
      </w:r>
    </w:p>
    <w:p w:rsidR="00244DAD" w:rsidRPr="00D60224" w:rsidRDefault="00244DAD" w:rsidP="00244DAD">
      <w:pPr>
        <w:tabs>
          <w:tab w:val="left" w:pos="567"/>
        </w:tabs>
        <w:spacing w:before="120" w:after="120" w:line="240" w:lineRule="atLeast"/>
        <w:jc w:val="both"/>
        <w:rPr>
          <w:b/>
          <w:u w:val="single"/>
          <w:lang w:val="en-GB"/>
        </w:rPr>
      </w:pPr>
      <w:r w:rsidRPr="00D60224">
        <w:rPr>
          <w:rFonts w:ascii="Times New Roman" w:hAnsi="Times New Roman" w:cs="Times New Roman"/>
          <w:lang w:val="en-GB"/>
        </w:rPr>
        <w:tab/>
      </w:r>
      <w:r w:rsidRPr="00D60224">
        <w:rPr>
          <w:b/>
          <w:highlight w:val="lightGray"/>
          <w:u w:val="single"/>
          <w:lang w:val="en-GB"/>
        </w:rPr>
        <w:t>2</w:t>
      </w:r>
      <w:r w:rsidRPr="00D60224">
        <w:rPr>
          <w:b/>
          <w:highlight w:val="lightGray"/>
          <w:u w:val="single"/>
          <w:vertAlign w:val="superscript"/>
          <w:lang w:val="en-GB"/>
        </w:rPr>
        <w:t>nd</w:t>
      </w:r>
      <w:r w:rsidRPr="00D60224">
        <w:rPr>
          <w:b/>
          <w:highlight w:val="lightGray"/>
          <w:u w:val="single"/>
          <w:lang w:val="en-GB"/>
        </w:rPr>
        <w:t xml:space="preserve"> meeting</w:t>
      </w:r>
      <w:r w:rsidRPr="00D60224">
        <w:rPr>
          <w:b/>
          <w:highlight w:val="lightGray"/>
          <w:lang w:val="en-GB"/>
        </w:rPr>
        <w:t xml:space="preserve"> </w:t>
      </w:r>
      <w:r w:rsidR="00AC49E8" w:rsidRPr="00D60224">
        <w:rPr>
          <w:b/>
          <w:highlight w:val="lightGray"/>
          <w:lang w:val="en-GB"/>
        </w:rPr>
        <w:t>-</w:t>
      </w:r>
      <w:r w:rsidRPr="00D60224">
        <w:rPr>
          <w:b/>
          <w:highlight w:val="lightGray"/>
          <w:lang w:val="en-GB"/>
        </w:rPr>
        <w:t xml:space="preserve"> </w:t>
      </w:r>
      <w:r w:rsidR="00AC49E8" w:rsidRPr="00D60224">
        <w:rPr>
          <w:b/>
          <w:highlight w:val="lightGray"/>
          <w:lang w:val="en-GB"/>
        </w:rPr>
        <w:t xml:space="preserve">Saturday morning or </w:t>
      </w:r>
      <w:r w:rsidRPr="00D60224">
        <w:rPr>
          <w:b/>
          <w:highlight w:val="lightGray"/>
          <w:lang w:val="en-GB"/>
        </w:rPr>
        <w:t>morning of the first leg</w:t>
      </w:r>
    </w:p>
    <w:p w:rsidR="00244DAD" w:rsidRPr="00D60224" w:rsidRDefault="00244DAD" w:rsidP="00AC49E8">
      <w:pPr>
        <w:pStyle w:val="Rientrocorpodeltesto2"/>
        <w:numPr>
          <w:ilvl w:val="0"/>
          <w:numId w:val="47"/>
        </w:numPr>
        <w:ind w:left="1418" w:hanging="284"/>
        <w:rPr>
          <w:lang w:val="en-GB"/>
        </w:rPr>
      </w:pPr>
      <w:r w:rsidRPr="00D60224">
        <w:rPr>
          <w:lang w:val="en-GB"/>
        </w:rPr>
        <w:t>Draw allocating the competitors a competition slot in the various sectors.</w:t>
      </w:r>
    </w:p>
    <w:p w:rsidR="00244DAD" w:rsidRPr="00D60224" w:rsidRDefault="00244DAD" w:rsidP="00244DAD">
      <w:pPr>
        <w:tabs>
          <w:tab w:val="left" w:pos="-1260"/>
        </w:tabs>
        <w:spacing w:before="120" w:after="120" w:line="240" w:lineRule="atLeast"/>
        <w:ind w:left="567" w:hanging="567"/>
        <w:jc w:val="both"/>
        <w:rPr>
          <w:b/>
          <w:u w:val="single"/>
          <w:lang w:val="en-GB"/>
        </w:rPr>
      </w:pPr>
      <w:r w:rsidRPr="00D60224">
        <w:rPr>
          <w:lang w:val="en-GB"/>
        </w:rPr>
        <w:tab/>
      </w:r>
      <w:r w:rsidRPr="00D60224">
        <w:rPr>
          <w:b/>
          <w:highlight w:val="lightGray"/>
          <w:u w:val="single"/>
          <w:lang w:val="en-GB"/>
        </w:rPr>
        <w:t>3</w:t>
      </w:r>
      <w:r w:rsidRPr="00D60224">
        <w:rPr>
          <w:b/>
          <w:highlight w:val="lightGray"/>
          <w:u w:val="single"/>
          <w:vertAlign w:val="superscript"/>
          <w:lang w:val="en-GB"/>
        </w:rPr>
        <w:t>rd</w:t>
      </w:r>
      <w:r w:rsidRPr="00D60224">
        <w:rPr>
          <w:b/>
          <w:highlight w:val="lightGray"/>
          <w:u w:val="single"/>
          <w:lang w:val="en-GB"/>
        </w:rPr>
        <w:t xml:space="preserve"> meeting</w:t>
      </w:r>
      <w:r w:rsidRPr="00D60224">
        <w:rPr>
          <w:b/>
          <w:highlight w:val="lightGray"/>
          <w:lang w:val="en-GB"/>
        </w:rPr>
        <w:t xml:space="preserve"> </w:t>
      </w:r>
      <w:r w:rsidR="00AC49E8" w:rsidRPr="00D60224">
        <w:rPr>
          <w:b/>
          <w:highlight w:val="lightGray"/>
          <w:lang w:val="en-GB"/>
        </w:rPr>
        <w:t>-</w:t>
      </w:r>
      <w:r w:rsidRPr="00D60224">
        <w:rPr>
          <w:b/>
          <w:highlight w:val="lightGray"/>
          <w:lang w:val="en-GB"/>
        </w:rPr>
        <w:t xml:space="preserve"> </w:t>
      </w:r>
      <w:r w:rsidR="00AC49E8" w:rsidRPr="00D60224">
        <w:rPr>
          <w:b/>
          <w:highlight w:val="lightGray"/>
          <w:lang w:val="en-GB"/>
        </w:rPr>
        <w:t xml:space="preserve">Saturday afternoon or afternoon after </w:t>
      </w:r>
      <w:r w:rsidRPr="00D60224">
        <w:rPr>
          <w:b/>
          <w:highlight w:val="lightGray"/>
          <w:lang w:val="en-GB"/>
        </w:rPr>
        <w:t>the first leg</w:t>
      </w:r>
    </w:p>
    <w:p w:rsidR="00244DAD" w:rsidRPr="00D60224" w:rsidRDefault="00244DAD" w:rsidP="00AC49E8">
      <w:pPr>
        <w:pStyle w:val="Rientrocorpodeltesto2"/>
        <w:numPr>
          <w:ilvl w:val="0"/>
          <w:numId w:val="47"/>
        </w:numPr>
        <w:spacing w:before="0" w:after="0"/>
        <w:ind w:left="1418" w:hanging="284"/>
        <w:rPr>
          <w:lang w:val="en-GB"/>
        </w:rPr>
      </w:pPr>
      <w:r w:rsidRPr="00D60224">
        <w:rPr>
          <w:lang w:val="en-GB"/>
        </w:rPr>
        <w:lastRenderedPageBreak/>
        <w:t>Notification of the results to the participating Countries.</w:t>
      </w:r>
    </w:p>
    <w:p w:rsidR="00244DAD" w:rsidRPr="00D60224" w:rsidRDefault="00244DAD" w:rsidP="00AC49E8">
      <w:pPr>
        <w:pStyle w:val="Rientrocorpodeltesto2"/>
        <w:numPr>
          <w:ilvl w:val="0"/>
          <w:numId w:val="47"/>
        </w:numPr>
        <w:spacing w:before="0" w:after="0"/>
        <w:ind w:left="1418" w:hanging="284"/>
        <w:rPr>
          <w:lang w:val="en-GB"/>
        </w:rPr>
      </w:pPr>
      <w:r w:rsidRPr="00D60224">
        <w:rPr>
          <w:lang w:val="en-GB"/>
        </w:rPr>
        <w:t>Considerations on the performance of the leg.</w:t>
      </w:r>
    </w:p>
    <w:p w:rsidR="00244DAD" w:rsidRPr="00D60224" w:rsidRDefault="00244DAD" w:rsidP="00AC49E8">
      <w:pPr>
        <w:pStyle w:val="Rientrocorpodeltesto"/>
        <w:numPr>
          <w:ilvl w:val="0"/>
          <w:numId w:val="47"/>
        </w:numPr>
        <w:spacing w:before="0"/>
        <w:ind w:left="1418" w:hanging="284"/>
        <w:rPr>
          <w:b w:val="0"/>
          <w:lang w:val="en-GB"/>
        </w:rPr>
      </w:pPr>
      <w:r w:rsidRPr="00D60224">
        <w:rPr>
          <w:b w:val="0"/>
          <w:lang w:val="en-GB"/>
        </w:rPr>
        <w:t>Drawing lots attributing only sectors (A,B,C, etc.) of the second leg to each angler who is part of a team.</w:t>
      </w:r>
    </w:p>
    <w:p w:rsidR="00244DAD" w:rsidRPr="00D60224" w:rsidRDefault="00244DAD" w:rsidP="00AC49E8">
      <w:pPr>
        <w:tabs>
          <w:tab w:val="left" w:pos="567"/>
        </w:tabs>
        <w:spacing w:before="120" w:after="120" w:line="240" w:lineRule="atLeast"/>
        <w:jc w:val="both"/>
        <w:rPr>
          <w:b/>
          <w:u w:val="single"/>
          <w:lang w:val="en-GB"/>
        </w:rPr>
      </w:pPr>
      <w:r w:rsidRPr="00D60224">
        <w:rPr>
          <w:lang w:val="en-GB"/>
        </w:rPr>
        <w:tab/>
      </w:r>
      <w:r w:rsidRPr="00D60224">
        <w:rPr>
          <w:b/>
          <w:highlight w:val="lightGray"/>
          <w:u w:val="single"/>
          <w:lang w:val="en-GB"/>
        </w:rPr>
        <w:t>4</w:t>
      </w:r>
      <w:r w:rsidRPr="00D60224">
        <w:rPr>
          <w:b/>
          <w:highlight w:val="lightGray"/>
          <w:u w:val="single"/>
          <w:vertAlign w:val="superscript"/>
          <w:lang w:val="en-GB"/>
        </w:rPr>
        <w:t>th</w:t>
      </w:r>
      <w:r w:rsidRPr="00D60224">
        <w:rPr>
          <w:b/>
          <w:highlight w:val="lightGray"/>
          <w:u w:val="single"/>
          <w:lang w:val="en-GB"/>
        </w:rPr>
        <w:t xml:space="preserve"> meeting</w:t>
      </w:r>
      <w:r w:rsidRPr="00D60224">
        <w:rPr>
          <w:b/>
          <w:highlight w:val="lightGray"/>
          <w:lang w:val="en-GB"/>
        </w:rPr>
        <w:t xml:space="preserve"> </w:t>
      </w:r>
      <w:r w:rsidR="00E07DB5" w:rsidRPr="00D60224">
        <w:rPr>
          <w:b/>
          <w:highlight w:val="lightGray"/>
          <w:lang w:val="en-GB"/>
        </w:rPr>
        <w:t>-</w:t>
      </w:r>
      <w:r w:rsidRPr="00D60224">
        <w:rPr>
          <w:b/>
          <w:highlight w:val="lightGray"/>
          <w:lang w:val="en-GB"/>
        </w:rPr>
        <w:t xml:space="preserve"> </w:t>
      </w:r>
      <w:r w:rsidR="00E07DB5" w:rsidRPr="00D60224">
        <w:rPr>
          <w:b/>
          <w:highlight w:val="lightGray"/>
          <w:lang w:val="en-GB"/>
        </w:rPr>
        <w:t xml:space="preserve">Sunday morning or </w:t>
      </w:r>
      <w:r w:rsidRPr="00D60224">
        <w:rPr>
          <w:b/>
          <w:highlight w:val="lightGray"/>
          <w:lang w:val="en-GB"/>
        </w:rPr>
        <w:t>morning of the second leg</w:t>
      </w:r>
    </w:p>
    <w:p w:rsidR="00244DAD" w:rsidRPr="00D60224" w:rsidRDefault="00244DAD" w:rsidP="00E07DB5">
      <w:pPr>
        <w:pStyle w:val="Rientrocorpodeltesto2"/>
        <w:numPr>
          <w:ilvl w:val="0"/>
          <w:numId w:val="47"/>
        </w:numPr>
        <w:ind w:left="1418" w:hanging="284"/>
        <w:rPr>
          <w:lang w:val="en-GB"/>
        </w:rPr>
      </w:pPr>
      <w:r w:rsidRPr="00D60224">
        <w:rPr>
          <w:lang w:val="en-GB"/>
        </w:rPr>
        <w:t>Draw allocating the competitors a competition slot in the various sectors.</w:t>
      </w:r>
    </w:p>
    <w:p w:rsidR="00257406" w:rsidRPr="00D60224" w:rsidRDefault="00257406" w:rsidP="00257406">
      <w:pPr>
        <w:pStyle w:val="Rientrocorpodeltesto2"/>
        <w:ind w:left="0"/>
        <w:rPr>
          <w:lang w:val="en-GB"/>
        </w:rPr>
      </w:pPr>
    </w:p>
    <w:p w:rsidR="009B0C5A" w:rsidRPr="00D60224" w:rsidRDefault="009B0C5A" w:rsidP="0046065B">
      <w:pPr>
        <w:pStyle w:val="Titolo1"/>
        <w:ind w:left="0" w:firstLine="0"/>
        <w:rPr>
          <w:lang w:val="en-GB"/>
        </w:rPr>
      </w:pPr>
      <w:r w:rsidRPr="00D60224">
        <w:rPr>
          <w:lang w:val="en-GB"/>
        </w:rPr>
        <w:t>DRAWING LOTS</w:t>
      </w:r>
    </w:p>
    <w:p w:rsidR="009B0C5A" w:rsidRPr="00D60224" w:rsidRDefault="009B0C5A" w:rsidP="0046065B">
      <w:pPr>
        <w:widowControl w:val="0"/>
        <w:tabs>
          <w:tab w:val="left" w:pos="-180"/>
        </w:tabs>
        <w:spacing w:before="120" w:after="120" w:line="240" w:lineRule="atLeast"/>
        <w:ind w:left="540" w:hanging="540"/>
        <w:jc w:val="both"/>
        <w:rPr>
          <w:snapToGrid w:val="0"/>
          <w:lang w:val="en-GB"/>
        </w:rPr>
      </w:pPr>
      <w:r w:rsidRPr="00D60224">
        <w:rPr>
          <w:b/>
          <w:snapToGrid w:val="0"/>
          <w:lang w:val="en-GB"/>
        </w:rPr>
        <w:t>-8-</w:t>
      </w:r>
      <w:r w:rsidRPr="00D60224">
        <w:rPr>
          <w:b/>
          <w:snapToGrid w:val="0"/>
          <w:lang w:val="en-GB"/>
        </w:rPr>
        <w:tab/>
        <w:t>T</w:t>
      </w:r>
      <w:r w:rsidRPr="00D60224">
        <w:rPr>
          <w:snapToGrid w:val="0"/>
          <w:lang w:val="en-GB"/>
        </w:rPr>
        <w:t xml:space="preserve">he drawing lots for each </w:t>
      </w:r>
      <w:r w:rsidR="00291974" w:rsidRPr="00D60224">
        <w:rPr>
          <w:snapToGrid w:val="0"/>
          <w:lang w:val="en-GB"/>
        </w:rPr>
        <w:t>leg</w:t>
      </w:r>
      <w:r w:rsidRPr="00D60224">
        <w:rPr>
          <w:snapToGrid w:val="0"/>
          <w:lang w:val="en-GB"/>
        </w:rPr>
        <w:t xml:space="preserve"> must be carried out</w:t>
      </w:r>
      <w:r w:rsidR="00534068" w:rsidRPr="00D60224">
        <w:rPr>
          <w:lang w:val="en-US"/>
        </w:rPr>
        <w:t xml:space="preserve"> </w:t>
      </w:r>
      <w:r w:rsidRPr="00D60224">
        <w:rPr>
          <w:snapToGrid w:val="0"/>
          <w:lang w:val="en-GB"/>
        </w:rPr>
        <w:t xml:space="preserve">at least </w:t>
      </w:r>
      <w:r w:rsidR="0087070C" w:rsidRPr="00D60224">
        <w:rPr>
          <w:snapToGrid w:val="0"/>
          <w:lang w:val="en-GB"/>
        </w:rPr>
        <w:t>9</w:t>
      </w:r>
      <w:r w:rsidRPr="00D60224">
        <w:rPr>
          <w:snapToGrid w:val="0"/>
          <w:lang w:val="en-GB"/>
        </w:rPr>
        <w:t>0 minutes before the beginning of the competition, under the scrutiny of the organisers and in the presence of the team managers or delegates of each team and of the repre</w:t>
      </w:r>
      <w:r w:rsidR="00206FF4" w:rsidRPr="00D60224">
        <w:rPr>
          <w:snapToGrid w:val="0"/>
          <w:lang w:val="en-GB"/>
        </w:rPr>
        <w:t>sentatives of the F.I.P.S.e.d..</w:t>
      </w:r>
    </w:p>
    <w:p w:rsidR="009B0C5A" w:rsidRPr="00D60224" w:rsidRDefault="009B0C5A" w:rsidP="00534068">
      <w:pPr>
        <w:spacing w:line="240" w:lineRule="atLeast"/>
        <w:ind w:left="540"/>
        <w:jc w:val="both"/>
        <w:rPr>
          <w:lang w:val="en-US"/>
        </w:rPr>
      </w:pPr>
      <w:r w:rsidRPr="00D60224">
        <w:rPr>
          <w:lang w:val="en-GB"/>
        </w:rPr>
        <w:t xml:space="preserve">For the </w:t>
      </w:r>
      <w:r w:rsidR="00534068" w:rsidRPr="00D60224">
        <w:rPr>
          <w:lang w:val="en-GB"/>
        </w:rPr>
        <w:t xml:space="preserve">two </w:t>
      </w:r>
      <w:r w:rsidRPr="00D60224">
        <w:rPr>
          <w:lang w:val="en-GB"/>
        </w:rPr>
        <w:t>legs, the distribution of the 5 anglers in their sectors shall be determined by drawing lots</w:t>
      </w:r>
      <w:r w:rsidR="004C26A8" w:rsidRPr="00D60224">
        <w:rPr>
          <w:lang w:val="en-GB"/>
        </w:rPr>
        <w:t xml:space="preserve"> </w:t>
      </w:r>
      <w:r w:rsidR="0052788F" w:rsidRPr="00D60224">
        <w:rPr>
          <w:lang w:val="en-GB"/>
        </w:rPr>
        <w:t>i</w:t>
      </w:r>
      <w:r w:rsidR="00A779B8" w:rsidRPr="00D60224">
        <w:rPr>
          <w:lang w:val="en-GB"/>
        </w:rPr>
        <w:t>n the day preceding each leg</w:t>
      </w:r>
      <w:r w:rsidR="004C26A8" w:rsidRPr="00D60224">
        <w:rPr>
          <w:lang w:val="en-US"/>
        </w:rPr>
        <w:t>.</w:t>
      </w:r>
    </w:p>
    <w:p w:rsidR="00DD2E34" w:rsidRPr="00D60224" w:rsidRDefault="000808CB" w:rsidP="0046065B">
      <w:pPr>
        <w:pStyle w:val="Rientrocorpodeltesto"/>
        <w:spacing w:before="120" w:after="120"/>
        <w:rPr>
          <w:b w:val="0"/>
          <w:lang w:val="en-GB"/>
        </w:rPr>
      </w:pPr>
      <w:r w:rsidRPr="00D60224">
        <w:rPr>
          <w:b w:val="0"/>
          <w:lang w:val="en-GB"/>
        </w:rPr>
        <w:t>T</w:t>
      </w:r>
      <w:r w:rsidR="009B0C5A" w:rsidRPr="00D60224">
        <w:rPr>
          <w:b w:val="0"/>
          <w:lang w:val="en-GB"/>
        </w:rPr>
        <w:t xml:space="preserve">he assignment of the positions </w:t>
      </w:r>
      <w:r w:rsidR="00A779B8" w:rsidRPr="00D60224">
        <w:rPr>
          <w:b w:val="0"/>
          <w:lang w:val="en-GB"/>
        </w:rPr>
        <w:t>for the 1</w:t>
      </w:r>
      <w:r w:rsidR="00A779B8" w:rsidRPr="00D60224">
        <w:rPr>
          <w:b w:val="0"/>
          <w:vertAlign w:val="superscript"/>
          <w:lang w:val="en-GB"/>
        </w:rPr>
        <w:t>st</w:t>
      </w:r>
      <w:r w:rsidR="00A779B8" w:rsidRPr="00D60224">
        <w:rPr>
          <w:b w:val="0"/>
          <w:lang w:val="en-GB"/>
        </w:rPr>
        <w:t xml:space="preserve"> leg </w:t>
      </w:r>
      <w:r w:rsidR="009B0C5A" w:rsidRPr="00D60224">
        <w:rPr>
          <w:b w:val="0"/>
          <w:lang w:val="en-GB"/>
        </w:rPr>
        <w:t>will be made according to an automatic drawing system</w:t>
      </w:r>
      <w:r w:rsidRPr="00D60224">
        <w:rPr>
          <w:b w:val="0"/>
          <w:lang w:val="en-GB"/>
        </w:rPr>
        <w:t xml:space="preserve"> </w:t>
      </w:r>
      <w:r w:rsidR="00D511B9" w:rsidRPr="00D60224">
        <w:rPr>
          <w:b w:val="0"/>
          <w:lang w:val="en-GB"/>
        </w:rPr>
        <w:t>previously arranged by</w:t>
      </w:r>
      <w:r w:rsidRPr="00D60224">
        <w:rPr>
          <w:b w:val="0"/>
          <w:lang w:val="en-US"/>
        </w:rPr>
        <w:t xml:space="preserve"> F.I.P.S.e.d..</w:t>
      </w:r>
      <w:r w:rsidR="009B0C5A" w:rsidRPr="00D60224">
        <w:rPr>
          <w:b w:val="0"/>
          <w:lang w:val="en-GB"/>
        </w:rPr>
        <w:t xml:space="preserve"> This grid has been constructed in such a way that the anglers of one team are spread out within a fifth of a sector.</w:t>
      </w:r>
    </w:p>
    <w:p w:rsidR="00D511B9" w:rsidRPr="00D60224" w:rsidRDefault="00D511B9" w:rsidP="000808CB">
      <w:pPr>
        <w:spacing w:before="120" w:after="120"/>
        <w:ind w:left="567"/>
        <w:jc w:val="both"/>
        <w:rPr>
          <w:lang w:val="en-US"/>
        </w:rPr>
      </w:pPr>
      <w:r w:rsidRPr="00D60224">
        <w:rPr>
          <w:lang w:val="en-GB"/>
        </w:rPr>
        <w:t>The assignment of the positions for the 2</w:t>
      </w:r>
      <w:r w:rsidRPr="00D60224">
        <w:rPr>
          <w:vertAlign w:val="superscript"/>
          <w:lang w:val="en-GB"/>
        </w:rPr>
        <w:t>nd</w:t>
      </w:r>
      <w:r w:rsidRPr="00D60224">
        <w:rPr>
          <w:lang w:val="en-GB"/>
        </w:rPr>
        <w:t xml:space="preserve"> leg will be made by </w:t>
      </w:r>
      <w:r w:rsidRPr="00D60224">
        <w:rPr>
          <w:lang w:val="en-US"/>
        </w:rPr>
        <w:t xml:space="preserve">drawing lots carried out by </w:t>
      </w:r>
      <w:r w:rsidR="008935EB" w:rsidRPr="00D60224">
        <w:rPr>
          <w:lang w:val="en-US"/>
        </w:rPr>
        <w:t xml:space="preserve">each team </w:t>
      </w:r>
      <w:r w:rsidRPr="00D60224">
        <w:rPr>
          <w:lang w:val="en-US"/>
        </w:rPr>
        <w:t>captain (or by his delegate), just considering tail-enders and pre-tail enders.</w:t>
      </w:r>
    </w:p>
    <w:p w:rsidR="009B0C5A" w:rsidRPr="00D60224" w:rsidRDefault="009B0C5A" w:rsidP="0046065B">
      <w:pPr>
        <w:spacing w:before="120" w:after="120" w:line="240" w:lineRule="atLeast"/>
        <w:ind w:left="567" w:hanging="567"/>
        <w:jc w:val="both"/>
        <w:rPr>
          <w:lang w:val="en-GB"/>
        </w:rPr>
      </w:pPr>
      <w:r w:rsidRPr="00D60224">
        <w:rPr>
          <w:b/>
          <w:lang w:val="en-GB"/>
        </w:rPr>
        <w:t>-9-</w:t>
      </w:r>
      <w:r w:rsidRPr="00D60224">
        <w:rPr>
          <w:lang w:val="en-GB"/>
        </w:rPr>
        <w:tab/>
      </w:r>
      <w:r w:rsidRPr="00D60224">
        <w:rPr>
          <w:b/>
          <w:lang w:val="en-GB"/>
        </w:rPr>
        <w:t>I</w:t>
      </w:r>
      <w:r w:rsidRPr="00D60224">
        <w:rPr>
          <w:snapToGrid w:val="0"/>
          <w:lang w:val="en-GB"/>
        </w:rPr>
        <w:t>n streams, rivers and watercourses, angling position number 1 must always be situated downstream; in water basins (lakes, ponds, etc.) position number 1 will always be situated to the left looking at the lake and the marking will run from the left to the right.</w:t>
      </w:r>
    </w:p>
    <w:p w:rsidR="009B0C5A" w:rsidRPr="00D60224" w:rsidRDefault="009B0C5A" w:rsidP="0046065B">
      <w:pPr>
        <w:spacing w:before="120" w:after="120" w:line="240" w:lineRule="atLeast"/>
        <w:ind w:left="567" w:hanging="567"/>
        <w:jc w:val="both"/>
        <w:rPr>
          <w:lang w:val="en-GB"/>
        </w:rPr>
      </w:pPr>
      <w:r w:rsidRPr="00D60224">
        <w:rPr>
          <w:b/>
          <w:lang w:val="en-GB"/>
        </w:rPr>
        <w:t>-10-</w:t>
      </w:r>
      <w:r w:rsidRPr="00D60224">
        <w:rPr>
          <w:lang w:val="en-GB"/>
        </w:rPr>
        <w:tab/>
      </w:r>
      <w:r w:rsidRPr="00D60224">
        <w:rPr>
          <w:b/>
          <w:lang w:val="en-GB"/>
        </w:rPr>
        <w:t>T</w:t>
      </w:r>
      <w:r w:rsidRPr="00D60224">
        <w:rPr>
          <w:snapToGrid w:val="0"/>
          <w:lang w:val="en-GB"/>
        </w:rPr>
        <w:t>eam managers will receive a back number for each one of their competitors.</w:t>
      </w:r>
    </w:p>
    <w:p w:rsidR="00C10292" w:rsidRPr="00D60224" w:rsidRDefault="00EB6768" w:rsidP="00A7717F">
      <w:pPr>
        <w:tabs>
          <w:tab w:val="left" w:pos="-2268"/>
        </w:tabs>
        <w:spacing w:before="120" w:after="120"/>
        <w:ind w:left="567"/>
        <w:jc w:val="both"/>
        <w:rPr>
          <w:lang w:val="en-GB"/>
        </w:rPr>
      </w:pPr>
      <w:r w:rsidRPr="00D60224">
        <w:rPr>
          <w:lang w:val="en-GB"/>
        </w:rPr>
        <w:t>The back numbers of the anglers must be of a different colour for each sector (except green or red) or shall be of a neutral colour with different coloured lettering for each zone (sector).</w:t>
      </w:r>
    </w:p>
    <w:p w:rsidR="00036396" w:rsidRPr="00D60224" w:rsidRDefault="00036396" w:rsidP="00A7717F">
      <w:pPr>
        <w:tabs>
          <w:tab w:val="left" w:pos="-2268"/>
        </w:tabs>
        <w:spacing w:before="120" w:after="120"/>
        <w:jc w:val="both"/>
        <w:rPr>
          <w:u w:val="single"/>
          <w:lang w:val="en-GB"/>
        </w:rPr>
      </w:pPr>
    </w:p>
    <w:p w:rsidR="009B0C5A" w:rsidRPr="00D60224" w:rsidRDefault="009B0C5A" w:rsidP="00A7717F">
      <w:pPr>
        <w:spacing w:before="120" w:after="120" w:line="240" w:lineRule="atLeast"/>
        <w:ind w:left="567" w:hanging="567"/>
        <w:jc w:val="both"/>
        <w:rPr>
          <w:rFonts w:ascii="Algerian" w:hAnsi="Algerian"/>
          <w:b/>
          <w:u w:val="single"/>
          <w:lang w:val="en-GB"/>
        </w:rPr>
      </w:pPr>
      <w:r w:rsidRPr="00D60224">
        <w:rPr>
          <w:rFonts w:ascii="Algerian" w:hAnsi="Algerian"/>
          <w:b/>
          <w:u w:val="single"/>
          <w:lang w:val="en-GB"/>
        </w:rPr>
        <w:t>GENERAL RULES</w:t>
      </w:r>
    </w:p>
    <w:p w:rsidR="009B0C5A" w:rsidRPr="00D60224" w:rsidRDefault="009B0C5A" w:rsidP="00A7717F">
      <w:pPr>
        <w:pStyle w:val="Corpodeltesto"/>
        <w:tabs>
          <w:tab w:val="clear" w:pos="113"/>
          <w:tab w:val="left" w:pos="-360"/>
          <w:tab w:val="left" w:pos="567"/>
        </w:tabs>
        <w:spacing w:before="120" w:after="120" w:line="240" w:lineRule="atLeast"/>
        <w:ind w:left="851" w:hanging="851"/>
        <w:rPr>
          <w:rFonts w:ascii="Arial" w:hAnsi="Arial"/>
          <w:szCs w:val="24"/>
        </w:rPr>
      </w:pPr>
      <w:r w:rsidRPr="00D60224">
        <w:rPr>
          <w:rFonts w:ascii="Arial" w:hAnsi="Arial"/>
          <w:b/>
          <w:szCs w:val="24"/>
        </w:rPr>
        <w:t>-11-</w:t>
      </w:r>
      <w:r w:rsidRPr="00D60224">
        <w:rPr>
          <w:rFonts w:ascii="Arial" w:hAnsi="Arial"/>
          <w:szCs w:val="24"/>
        </w:rPr>
        <w:tab/>
        <w:t>a</w:t>
      </w:r>
      <w:r w:rsidRPr="00D60224">
        <w:rPr>
          <w:szCs w:val="24"/>
        </w:rPr>
        <w:t>-</w:t>
      </w:r>
      <w:r w:rsidR="00CD0E2C" w:rsidRPr="00D60224">
        <w:rPr>
          <w:szCs w:val="24"/>
        </w:rPr>
        <w:tab/>
      </w:r>
      <w:r w:rsidRPr="00D60224">
        <w:rPr>
          <w:rFonts w:ascii="Arial" w:hAnsi="Arial"/>
          <w:szCs w:val="24"/>
        </w:rPr>
        <w:t xml:space="preserve">Each competitor will have </w:t>
      </w:r>
      <w:r w:rsidR="0022063E" w:rsidRPr="00D60224">
        <w:rPr>
          <w:rFonts w:ascii="Arial" w:hAnsi="Arial"/>
          <w:szCs w:val="24"/>
        </w:rPr>
        <w:t>9</w:t>
      </w:r>
      <w:r w:rsidRPr="00D60224">
        <w:rPr>
          <w:rFonts w:ascii="Arial" w:hAnsi="Arial"/>
          <w:szCs w:val="24"/>
        </w:rPr>
        <w:t>0 minutes to prepare himself. As soon as the anglers arrive to the venue, they must wear their back numbers and deposit all their equipment at the allotted ring, without entering the ring (these rules also regard those who help the anglers transport their equipment). It is not allowed to prepare the material until the official starting signal is given, indicating that the competitors are allowed to enter their rings. During the subsequent preparative operations, the competitors may not receive any help. All materials may be handed over to the anglers until the baiting signal is emitted, but only through each individual steward. After this signal, it is forbidden to supply any kind of material (baits, ground baits and equipment) to the competitors, except for pieces of broken rods, which may be substituted through the individual steward. He may intervene also to help an angler to unfasten the elements of the rod, which are stuck.</w:t>
      </w:r>
    </w:p>
    <w:p w:rsidR="005635D1" w:rsidRPr="00D60224" w:rsidRDefault="009B0C5A" w:rsidP="00CD0E2C">
      <w:pPr>
        <w:tabs>
          <w:tab w:val="left" w:pos="851"/>
        </w:tabs>
        <w:spacing w:before="120" w:after="120"/>
        <w:ind w:left="851"/>
        <w:jc w:val="both"/>
        <w:rPr>
          <w:lang w:val="en-GB"/>
        </w:rPr>
      </w:pPr>
      <w:r w:rsidRPr="00D60224">
        <w:rPr>
          <w:snapToGrid w:val="0"/>
          <w:lang w:val="en-GB"/>
        </w:rPr>
        <w:t xml:space="preserve">Baits and ground baits may be handed over to the anglers during the preparation period, </w:t>
      </w:r>
      <w:r w:rsidR="00ED0B51" w:rsidRPr="00D60224">
        <w:rPr>
          <w:snapToGrid w:val="0"/>
          <w:lang w:val="en-GB"/>
        </w:rPr>
        <w:t xml:space="preserve">but their quantity must be checked by the </w:t>
      </w:r>
      <w:r w:rsidR="002B68FE" w:rsidRPr="00D60224">
        <w:rPr>
          <w:color w:val="000000"/>
          <w:lang w:val="en-GB"/>
        </w:rPr>
        <w:t>stewards</w:t>
      </w:r>
      <w:r w:rsidR="006C42A4" w:rsidRPr="00D60224">
        <w:rPr>
          <w:color w:val="000000"/>
          <w:lang w:val="en-GB"/>
        </w:rPr>
        <w:t xml:space="preserve"> before the control of baits and ground baits</w:t>
      </w:r>
      <w:r w:rsidR="006C42A4" w:rsidRPr="00D60224">
        <w:rPr>
          <w:lang w:val="en-US"/>
        </w:rPr>
        <w:t xml:space="preserve">. </w:t>
      </w:r>
      <w:r w:rsidR="005E0BBE" w:rsidRPr="00D60224">
        <w:rPr>
          <w:lang w:val="en-US"/>
        </w:rPr>
        <w:t>After the control</w:t>
      </w:r>
      <w:r w:rsidRPr="00D60224">
        <w:rPr>
          <w:lang w:val="en-US"/>
        </w:rPr>
        <w:t xml:space="preserve">, </w:t>
      </w:r>
      <w:r w:rsidR="00ED0B51" w:rsidRPr="00D60224">
        <w:rPr>
          <w:lang w:val="en-US"/>
        </w:rPr>
        <w:t xml:space="preserve">anglers are not allowed to receive further </w:t>
      </w:r>
      <w:r w:rsidR="00ED0B51" w:rsidRPr="00D60224">
        <w:rPr>
          <w:lang w:val="en-US"/>
        </w:rPr>
        <w:lastRenderedPageBreak/>
        <w:t>quantities of baits and ground baits</w:t>
      </w:r>
      <w:r w:rsidRPr="00D60224">
        <w:rPr>
          <w:lang w:val="en-US"/>
        </w:rPr>
        <w:t>.</w:t>
      </w:r>
      <w:r w:rsidR="000C0FD2" w:rsidRPr="00D60224">
        <w:rPr>
          <w:lang w:val="en-US"/>
        </w:rPr>
        <w:t xml:space="preserve"> </w:t>
      </w:r>
      <w:r w:rsidR="005635D1" w:rsidRPr="00D60224">
        <w:rPr>
          <w:lang w:val="en-GB"/>
        </w:rPr>
        <w:t xml:space="preserve">Until the signal to enter the </w:t>
      </w:r>
      <w:r w:rsidR="001D12EF" w:rsidRPr="00D60224">
        <w:rPr>
          <w:lang w:val="en-GB"/>
        </w:rPr>
        <w:t>ring</w:t>
      </w:r>
      <w:r w:rsidR="005635D1" w:rsidRPr="00D60224">
        <w:rPr>
          <w:lang w:val="en-GB"/>
        </w:rPr>
        <w:t xml:space="preserve"> is given, the baits and the ground baits may be prepared by the angler or a third party outside the </w:t>
      </w:r>
      <w:r w:rsidR="001D12EF" w:rsidRPr="00D60224">
        <w:rPr>
          <w:lang w:val="en-GB"/>
        </w:rPr>
        <w:t>ring</w:t>
      </w:r>
      <w:r w:rsidR="005635D1" w:rsidRPr="00D60224">
        <w:rPr>
          <w:lang w:val="en-GB"/>
        </w:rPr>
        <w:t xml:space="preserve">. After the signal to enter the </w:t>
      </w:r>
      <w:r w:rsidR="001D12EF" w:rsidRPr="00D60224">
        <w:rPr>
          <w:lang w:val="en-GB"/>
        </w:rPr>
        <w:t>ring</w:t>
      </w:r>
      <w:r w:rsidR="005635D1" w:rsidRPr="00D60224">
        <w:rPr>
          <w:lang w:val="en-GB"/>
        </w:rPr>
        <w:t xml:space="preserve"> and until the check is performed, this preparation may be performed either by a third person outside the </w:t>
      </w:r>
      <w:r w:rsidR="001D12EF" w:rsidRPr="00D60224">
        <w:rPr>
          <w:lang w:val="en-GB"/>
        </w:rPr>
        <w:t xml:space="preserve">ring </w:t>
      </w:r>
      <w:r w:rsidR="005635D1" w:rsidRPr="00D60224">
        <w:rPr>
          <w:lang w:val="en-GB"/>
        </w:rPr>
        <w:t xml:space="preserve">or by the competitor inside the </w:t>
      </w:r>
      <w:r w:rsidR="001D12EF" w:rsidRPr="00D60224">
        <w:rPr>
          <w:lang w:val="en-GB"/>
        </w:rPr>
        <w:t>ring</w:t>
      </w:r>
      <w:r w:rsidR="005635D1" w:rsidRPr="00D60224">
        <w:rPr>
          <w:lang w:val="en-GB"/>
        </w:rPr>
        <w:t>.</w:t>
      </w:r>
    </w:p>
    <w:p w:rsidR="00CD0E2C" w:rsidRPr="00D60224" w:rsidRDefault="00CE110B" w:rsidP="00CD0E2C">
      <w:pPr>
        <w:tabs>
          <w:tab w:val="left" w:pos="567"/>
        </w:tabs>
        <w:spacing w:before="120" w:after="120" w:line="240" w:lineRule="atLeast"/>
        <w:ind w:left="851" w:hanging="851"/>
        <w:jc w:val="both"/>
        <w:rPr>
          <w:lang w:val="en-US"/>
        </w:rPr>
      </w:pPr>
      <w:r w:rsidRPr="00D60224">
        <w:rPr>
          <w:lang w:val="en-GB"/>
        </w:rPr>
        <w:tab/>
      </w:r>
      <w:r w:rsidR="009B0C5A" w:rsidRPr="00D60224">
        <w:rPr>
          <w:lang w:val="en-GB"/>
        </w:rPr>
        <w:t>b-</w:t>
      </w:r>
      <w:r w:rsidR="00CD0E2C" w:rsidRPr="00D60224">
        <w:rPr>
          <w:lang w:val="en-GB"/>
        </w:rPr>
        <w:tab/>
      </w:r>
      <w:r w:rsidR="009B0C5A" w:rsidRPr="00D60224">
        <w:rPr>
          <w:lang w:val="en-GB"/>
        </w:rPr>
        <w:t>If</w:t>
      </w:r>
      <w:r w:rsidR="009B0C5A" w:rsidRPr="00D60224">
        <w:rPr>
          <w:lang w:val="en-US"/>
        </w:rPr>
        <w:t xml:space="preserve"> </w:t>
      </w:r>
      <w:r w:rsidR="009B0C5A" w:rsidRPr="00D60224">
        <w:rPr>
          <w:lang w:val="en-GB"/>
        </w:rPr>
        <w:t>th</w:t>
      </w:r>
      <w:r w:rsidR="002C43F6" w:rsidRPr="00D60224">
        <w:rPr>
          <w:lang w:val="en-GB"/>
        </w:rPr>
        <w:t xml:space="preserve">e </w:t>
      </w:r>
      <w:r w:rsidR="009B0C5A" w:rsidRPr="00D60224">
        <w:rPr>
          <w:lang w:val="en-US"/>
        </w:rPr>
        <w:t xml:space="preserve">control </w:t>
      </w:r>
      <w:r w:rsidR="002C43F6" w:rsidRPr="00D60224">
        <w:rPr>
          <w:lang w:val="en-US"/>
        </w:rPr>
        <w:t xml:space="preserve">of baits and ground baits </w:t>
      </w:r>
      <w:r w:rsidR="009B0C5A" w:rsidRPr="00D60224">
        <w:rPr>
          <w:lang w:val="en-US"/>
        </w:rPr>
        <w:t>has not been carried out, the competitors are not authorized to angle.</w:t>
      </w:r>
    </w:p>
    <w:p w:rsidR="00CD0E2C" w:rsidRPr="00D60224" w:rsidRDefault="00CD0E2C" w:rsidP="00CD0E2C">
      <w:pPr>
        <w:tabs>
          <w:tab w:val="left" w:pos="567"/>
        </w:tabs>
        <w:spacing w:before="120" w:after="120" w:line="240" w:lineRule="atLeast"/>
        <w:ind w:left="851" w:hanging="851"/>
        <w:jc w:val="both"/>
        <w:rPr>
          <w:lang w:val="en-US"/>
        </w:rPr>
      </w:pPr>
      <w:r w:rsidRPr="00D60224">
        <w:rPr>
          <w:lang w:val="en-GB"/>
        </w:rPr>
        <w:tab/>
      </w:r>
      <w:r w:rsidRPr="00D60224">
        <w:rPr>
          <w:lang w:val="en-US"/>
        </w:rPr>
        <w:t>c-</w:t>
      </w:r>
      <w:r w:rsidRPr="00D60224">
        <w:rPr>
          <w:lang w:val="en-US"/>
        </w:rPr>
        <w:tab/>
      </w:r>
      <w:r w:rsidR="00550C3D" w:rsidRPr="00D60224">
        <w:rPr>
          <w:lang w:val="en-US"/>
        </w:rPr>
        <w:t>In case a competitor uses a short</w:t>
      </w:r>
      <w:r w:rsidR="0052788F" w:rsidRPr="00D60224">
        <w:rPr>
          <w:lang w:val="en-US"/>
        </w:rPr>
        <w:t>er</w:t>
      </w:r>
      <w:r w:rsidR="00550C3D" w:rsidRPr="00D60224">
        <w:rPr>
          <w:lang w:val="en-US"/>
        </w:rPr>
        <w:t xml:space="preserve"> fish net (less than </w:t>
      </w:r>
      <w:r w:rsidR="00EF2E23" w:rsidRPr="00D60224">
        <w:rPr>
          <w:b/>
          <w:highlight w:val="lightGray"/>
          <w:lang w:val="en-US"/>
        </w:rPr>
        <w:t>3</w:t>
      </w:r>
      <w:r w:rsidR="00257406" w:rsidRPr="00D60224">
        <w:rPr>
          <w:b/>
          <w:highlight w:val="lightGray"/>
          <w:lang w:val="en-US"/>
        </w:rPr>
        <w:t>.50</w:t>
      </w:r>
      <w:r w:rsidR="00550C3D" w:rsidRPr="00D60224">
        <w:rPr>
          <w:lang w:val="en-US"/>
        </w:rPr>
        <w:t xml:space="preserve"> meters), he </w:t>
      </w:r>
      <w:r w:rsidR="0052788F" w:rsidRPr="00D60224">
        <w:rPr>
          <w:lang w:val="en-US"/>
        </w:rPr>
        <w:t xml:space="preserve">will </w:t>
      </w:r>
      <w:r w:rsidR="00550C3D" w:rsidRPr="00D60224">
        <w:rPr>
          <w:lang w:val="en-US"/>
        </w:rPr>
        <w:t>receive a yellow card warning, even though the net is used during the two days. If the same athlete will be found with a shorter net during another championship, he will be disqualified.</w:t>
      </w:r>
    </w:p>
    <w:p w:rsidR="00CD0E2C" w:rsidRPr="00D60224" w:rsidRDefault="00CD0E2C" w:rsidP="00CD0E2C">
      <w:pPr>
        <w:spacing w:before="120" w:after="120"/>
        <w:ind w:left="851" w:hanging="284"/>
        <w:jc w:val="both"/>
        <w:rPr>
          <w:color w:val="000000"/>
          <w:lang w:val="en-US"/>
        </w:rPr>
      </w:pPr>
      <w:r w:rsidRPr="00D60224">
        <w:rPr>
          <w:color w:val="000000"/>
          <w:lang w:val="en-US"/>
        </w:rPr>
        <w:t>d-</w:t>
      </w:r>
      <w:r w:rsidRPr="00D60224">
        <w:rPr>
          <w:color w:val="000000"/>
          <w:lang w:val="en-US"/>
        </w:rPr>
        <w:tab/>
      </w:r>
      <w:r w:rsidR="0018049A" w:rsidRPr="00D60224">
        <w:rPr>
          <w:color w:val="000000"/>
          <w:lang w:val="en-US"/>
        </w:rPr>
        <w:t>The c</w:t>
      </w:r>
      <w:r w:rsidR="00550C3D" w:rsidRPr="00D60224">
        <w:rPr>
          <w:lang w:val="en-US"/>
        </w:rPr>
        <w:t>ontrol of fish net and rod length will be carried out after the control of baits and ground</w:t>
      </w:r>
      <w:r w:rsidR="00C86483" w:rsidRPr="00D60224">
        <w:rPr>
          <w:lang w:val="en-US"/>
        </w:rPr>
        <w:t xml:space="preserve"> </w:t>
      </w:r>
      <w:r w:rsidR="00550C3D" w:rsidRPr="00D60224">
        <w:rPr>
          <w:lang w:val="en-US"/>
        </w:rPr>
        <w:t>baits; one angler per sector, drown by lot, will be controlled.</w:t>
      </w:r>
    </w:p>
    <w:p w:rsidR="009B0C5A" w:rsidRPr="00D60224" w:rsidRDefault="009B0C5A" w:rsidP="00F36349">
      <w:pPr>
        <w:pStyle w:val="Rientrocorpodeltesto2"/>
        <w:rPr>
          <w:lang w:val="en-GB"/>
        </w:rPr>
      </w:pPr>
      <w:r w:rsidRPr="00D60224">
        <w:rPr>
          <w:snapToGrid w:val="0"/>
          <w:lang w:val="en-GB"/>
        </w:rPr>
        <w:t>The competitors may reach the venue by their personal means of transport.</w:t>
      </w:r>
    </w:p>
    <w:p w:rsidR="009B0C5A" w:rsidRPr="00D60224" w:rsidRDefault="009B0C5A" w:rsidP="0046065B">
      <w:pPr>
        <w:spacing w:before="120" w:after="120"/>
        <w:ind w:left="567" w:hanging="567"/>
        <w:jc w:val="both"/>
        <w:rPr>
          <w:lang w:val="en-GB"/>
        </w:rPr>
      </w:pPr>
      <w:r w:rsidRPr="00D60224">
        <w:rPr>
          <w:b/>
          <w:lang w:val="en-GB"/>
        </w:rPr>
        <w:t>-12-</w:t>
      </w:r>
      <w:r w:rsidRPr="00D60224">
        <w:rPr>
          <w:lang w:val="en-GB"/>
        </w:rPr>
        <w:tab/>
      </w:r>
      <w:r w:rsidRPr="00D60224">
        <w:rPr>
          <w:b/>
          <w:lang w:val="en-GB"/>
        </w:rPr>
        <w:t>T</w:t>
      </w:r>
      <w:r w:rsidRPr="00D60224">
        <w:rPr>
          <w:snapToGrid w:val="0"/>
          <w:lang w:val="en-GB"/>
        </w:rPr>
        <w:t>here must be one steward assigned to each competitor and a general steward for each sector. The individual and general stewards must have full knowledge of the rules of the competition.</w:t>
      </w:r>
    </w:p>
    <w:p w:rsidR="009B0C5A" w:rsidRPr="00D60224" w:rsidRDefault="009B0C5A" w:rsidP="0046065B">
      <w:pPr>
        <w:pStyle w:val="Rientrocorpodeltesto2"/>
        <w:spacing w:line="240" w:lineRule="auto"/>
        <w:rPr>
          <w:lang w:val="en-GB"/>
        </w:rPr>
      </w:pPr>
      <w:r w:rsidRPr="00D60224">
        <w:rPr>
          <w:lang w:val="en-GB"/>
        </w:rPr>
        <w:t>The general steward shall verify the following (if possibly with the assistance of a member of the Executive Committee of F.I.P.S.e.d.):</w:t>
      </w:r>
    </w:p>
    <w:p w:rsidR="009B0C5A" w:rsidRPr="00D60224" w:rsidRDefault="009B0C5A" w:rsidP="001B4724">
      <w:pPr>
        <w:pStyle w:val="Rientrocorpodeltesto3"/>
        <w:numPr>
          <w:ilvl w:val="0"/>
          <w:numId w:val="7"/>
        </w:numPr>
        <w:tabs>
          <w:tab w:val="clear" w:pos="1210"/>
        </w:tabs>
        <w:spacing w:before="120" w:after="120" w:line="240" w:lineRule="auto"/>
        <w:ind w:left="1134" w:hanging="284"/>
        <w:rPr>
          <w:lang w:val="en-GB"/>
        </w:rPr>
      </w:pPr>
      <w:r w:rsidRPr="00D60224">
        <w:rPr>
          <w:lang w:val="en-GB"/>
        </w:rPr>
        <w:t xml:space="preserve">the quantity of ground bait [this must be measured when ready to use (wet and sieved) including earth, gravel, corn maize, wheat, hempseed, etc. and other additives that are not obnoxious for the fauna and the water environment] is limited to </w:t>
      </w:r>
      <w:smartTag w:uri="urn:schemas-microsoft-com:office:smarttags" w:element="metricconverter">
        <w:smartTagPr>
          <w:attr w:name="ProductID" w:val="12 litres"/>
        </w:smartTagPr>
        <w:r w:rsidR="001B16FA" w:rsidRPr="00D60224">
          <w:rPr>
            <w:lang w:val="en-GB"/>
          </w:rPr>
          <w:t>12</w:t>
        </w:r>
        <w:r w:rsidR="00C422EA" w:rsidRPr="00D60224">
          <w:rPr>
            <w:lang w:val="en-GB"/>
          </w:rPr>
          <w:t xml:space="preserve"> litres</w:t>
        </w:r>
      </w:smartTag>
      <w:r w:rsidRPr="00D60224">
        <w:rPr>
          <w:lang w:val="en-GB"/>
        </w:rPr>
        <w:t xml:space="preserve">. </w:t>
      </w:r>
      <w:r w:rsidR="009A0851" w:rsidRPr="00D60224">
        <w:rPr>
          <w:b/>
          <w:highlight w:val="lightGray"/>
          <w:lang w:val="en-GB"/>
        </w:rPr>
        <w:t xml:space="preserve">The use of pellets, boiles or any other kind of agglomerated ground baits </w:t>
      </w:r>
      <w:r w:rsidR="00400641" w:rsidRPr="00D60224">
        <w:rPr>
          <w:b/>
          <w:highlight w:val="lightGray"/>
          <w:lang w:val="en-GB"/>
        </w:rPr>
        <w:t>is</w:t>
      </w:r>
      <w:r w:rsidR="009A0851" w:rsidRPr="00D60224">
        <w:rPr>
          <w:b/>
          <w:highlight w:val="lightGray"/>
          <w:lang w:val="en-GB"/>
        </w:rPr>
        <w:t xml:space="preserve"> not allowed for hooking and </w:t>
      </w:r>
      <w:r w:rsidR="00785B46" w:rsidRPr="00D60224">
        <w:rPr>
          <w:b/>
          <w:highlight w:val="lightGray"/>
          <w:lang w:val="en-GB"/>
        </w:rPr>
        <w:t xml:space="preserve">ground </w:t>
      </w:r>
      <w:r w:rsidR="00732728" w:rsidRPr="00D60224">
        <w:rPr>
          <w:b/>
          <w:highlight w:val="lightGray"/>
          <w:lang w:val="en-GB"/>
        </w:rPr>
        <w:t>baiting</w:t>
      </w:r>
      <w:r w:rsidR="009A0851" w:rsidRPr="00D60224">
        <w:rPr>
          <w:b/>
          <w:lang w:val="en-GB"/>
        </w:rPr>
        <w:t>.</w:t>
      </w:r>
      <w:r w:rsidR="00732728" w:rsidRPr="00E44184">
        <w:rPr>
          <w:lang w:val="en-GB"/>
        </w:rPr>
        <w:t xml:space="preserve"> </w:t>
      </w:r>
      <w:r w:rsidRPr="00D60224">
        <w:rPr>
          <w:lang w:val="en-GB"/>
        </w:rPr>
        <w:t>The executive committee of F.I.P.S.e.d. may modify these quantities, after a proposal from the technical committee;</w:t>
      </w:r>
    </w:p>
    <w:p w:rsidR="009B0C5A" w:rsidRPr="00D60224" w:rsidRDefault="009B0C5A" w:rsidP="001B4724">
      <w:pPr>
        <w:numPr>
          <w:ilvl w:val="0"/>
          <w:numId w:val="7"/>
        </w:numPr>
        <w:tabs>
          <w:tab w:val="clear" w:pos="1210"/>
        </w:tabs>
        <w:spacing w:before="120" w:after="120"/>
        <w:ind w:left="1134" w:hanging="284"/>
        <w:jc w:val="both"/>
        <w:rPr>
          <w:lang w:val="en-GB"/>
        </w:rPr>
      </w:pPr>
      <w:r w:rsidRPr="00D60224">
        <w:rPr>
          <w:lang w:val="en-GB"/>
        </w:rPr>
        <w:t xml:space="preserve">the quantity of baits (all included baits will be measured) </w:t>
      </w:r>
      <w:r w:rsidR="00895D5A" w:rsidRPr="00D60224">
        <w:rPr>
          <w:lang w:val="en-GB"/>
        </w:rPr>
        <w:t xml:space="preserve">for this Championship </w:t>
      </w:r>
      <w:r w:rsidRPr="00D60224">
        <w:rPr>
          <w:lang w:val="en-GB"/>
        </w:rPr>
        <w:t xml:space="preserve">is limited to </w:t>
      </w:r>
      <w:r w:rsidR="001B16FA" w:rsidRPr="00D60224">
        <w:rPr>
          <w:lang w:val="en-GB"/>
        </w:rPr>
        <w:t>2</w:t>
      </w:r>
      <w:r w:rsidR="00556BA6" w:rsidRPr="00D60224">
        <w:rPr>
          <w:lang w:val="en-GB"/>
        </w:rPr>
        <w:t>.5</w:t>
      </w:r>
      <w:r w:rsidRPr="00D60224">
        <w:rPr>
          <w:lang w:val="en-GB"/>
        </w:rPr>
        <w:t xml:space="preserve"> litres</w:t>
      </w:r>
      <w:r w:rsidR="004E6C85" w:rsidRPr="00D60224">
        <w:rPr>
          <w:lang w:val="en-GB"/>
        </w:rPr>
        <w:t xml:space="preserve">, of which </w:t>
      </w:r>
      <w:r w:rsidR="00234F83" w:rsidRPr="00D60224">
        <w:rPr>
          <w:lang w:val="en-GB"/>
        </w:rPr>
        <w:t xml:space="preserve">a maximum </w:t>
      </w:r>
      <w:r w:rsidR="004E6C85" w:rsidRPr="00D60224">
        <w:rPr>
          <w:lang w:val="en-GB"/>
        </w:rPr>
        <w:t xml:space="preserve">amount of </w:t>
      </w:r>
      <w:smartTag w:uri="urn:schemas-microsoft-com:office:smarttags" w:element="metricconverter">
        <w:smartTagPr>
          <w:attr w:name="ProductID" w:val="0,50 litres"/>
        </w:smartTagPr>
        <w:r w:rsidR="00234F83" w:rsidRPr="00D60224">
          <w:rPr>
            <w:lang w:val="en-GB"/>
          </w:rPr>
          <w:t>0,50 litres</w:t>
        </w:r>
      </w:smartTag>
      <w:r w:rsidR="00234F83" w:rsidRPr="00D60224">
        <w:rPr>
          <w:lang w:val="en-GB"/>
        </w:rPr>
        <w:t xml:space="preserve"> shall be jokers and</w:t>
      </w:r>
      <w:r w:rsidR="00556BA6" w:rsidRPr="00D60224">
        <w:rPr>
          <w:lang w:val="en-GB"/>
        </w:rPr>
        <w:t>/or</w:t>
      </w:r>
      <w:r w:rsidR="00234F83" w:rsidRPr="00D60224">
        <w:rPr>
          <w:lang w:val="en-GB"/>
        </w:rPr>
        <w:t xml:space="preserve"> bloodworms</w:t>
      </w:r>
      <w:r w:rsidR="00C422EA" w:rsidRPr="00D60224">
        <w:rPr>
          <w:lang w:val="en-GB"/>
        </w:rPr>
        <w:t>.</w:t>
      </w:r>
      <w:r w:rsidRPr="00D60224">
        <w:rPr>
          <w:lang w:val="en-GB"/>
        </w:rPr>
        <w:t xml:space="preserve"> The executive committee of F.I.P.S.e.d. may modify these quantities, upon a proposal from technical committee;</w:t>
      </w:r>
    </w:p>
    <w:p w:rsidR="004015F7" w:rsidRPr="00D60224" w:rsidRDefault="009B0C5A" w:rsidP="001B4724">
      <w:pPr>
        <w:numPr>
          <w:ilvl w:val="0"/>
          <w:numId w:val="7"/>
        </w:numPr>
        <w:tabs>
          <w:tab w:val="clear" w:pos="1210"/>
        </w:tabs>
        <w:spacing w:before="120" w:after="120"/>
        <w:ind w:left="1134" w:hanging="284"/>
        <w:jc w:val="both"/>
        <w:rPr>
          <w:lang w:val="en-GB"/>
        </w:rPr>
      </w:pPr>
      <w:r w:rsidRPr="00D60224">
        <w:rPr>
          <w:lang w:val="en-GB"/>
        </w:rPr>
        <w:t xml:space="preserve">that the competitors present at the control the quantities of baits and ground baits that are indicated in the program. </w:t>
      </w:r>
      <w:r w:rsidR="004015F7" w:rsidRPr="00D60224">
        <w:rPr>
          <w:lang w:val="en-GB"/>
        </w:rPr>
        <w:t xml:space="preserve">In the event of non-compliance, the competitor will be reprimanded </w:t>
      </w:r>
      <w:r w:rsidR="00556BA6" w:rsidRPr="00D60224">
        <w:rPr>
          <w:lang w:val="en-GB"/>
        </w:rPr>
        <w:t>-</w:t>
      </w:r>
      <w:r w:rsidR="004015F7" w:rsidRPr="00D60224">
        <w:rPr>
          <w:lang w:val="en-GB"/>
        </w:rPr>
        <w:t xml:space="preserve"> (article 31</w:t>
      </w:r>
      <w:r w:rsidR="00556BA6" w:rsidRPr="00D60224">
        <w:rPr>
          <w:lang w:val="en-GB"/>
        </w:rPr>
        <w:t xml:space="preserve"> </w:t>
      </w:r>
      <w:r w:rsidR="004015F7" w:rsidRPr="00D60224">
        <w:rPr>
          <w:lang w:val="en-GB"/>
        </w:rPr>
        <w:t xml:space="preserve">a). The list of competitors who have been reprimanded will be announced at the Captains’ Meeting. If the offence is committed again during the second </w:t>
      </w:r>
      <w:r w:rsidR="00291974" w:rsidRPr="00D60224">
        <w:rPr>
          <w:lang w:val="en-GB"/>
        </w:rPr>
        <w:t>leg</w:t>
      </w:r>
      <w:r w:rsidR="004015F7" w:rsidRPr="00D60224">
        <w:rPr>
          <w:lang w:val="en-GB"/>
        </w:rPr>
        <w:t xml:space="preserve"> or during the following championship, the competitor shall be disqualified as a recurrent offender (article 31 b).</w:t>
      </w:r>
    </w:p>
    <w:p w:rsidR="002D7DE2" w:rsidRPr="00D60224" w:rsidRDefault="00073CD7" w:rsidP="002D7DE2">
      <w:pPr>
        <w:tabs>
          <w:tab w:val="left" w:pos="-4820"/>
          <w:tab w:val="left" w:pos="10490"/>
        </w:tabs>
        <w:ind w:left="1134"/>
        <w:jc w:val="both"/>
        <w:rPr>
          <w:lang w:val="en-US"/>
        </w:rPr>
      </w:pPr>
      <w:r w:rsidRPr="00D60224">
        <w:rPr>
          <w:b/>
          <w:highlight w:val="lightGray"/>
          <w:lang w:val="en-GB"/>
        </w:rPr>
        <w:t>Apart from hooking bloodworm, bound only for the hook and</w:t>
      </w:r>
      <w:r w:rsidRPr="00D60224">
        <w:rPr>
          <w:b/>
          <w:highlight w:val="lightGray"/>
          <w:lang w:val="en-US"/>
        </w:rPr>
        <w:t xml:space="preserve"> kept and presented in the water</w:t>
      </w:r>
      <w:r w:rsidRPr="00D60224">
        <w:rPr>
          <w:b/>
          <w:highlight w:val="lightGray"/>
          <w:lang w:val="en-GB"/>
        </w:rPr>
        <w:t xml:space="preserve"> (baiting bloodworms shall be kept in the proper </w:t>
      </w:r>
      <w:r w:rsidRPr="00D60224">
        <w:rPr>
          <w:b/>
          <w:highlight w:val="lightGray"/>
          <w:lang w:val="en-US"/>
        </w:rPr>
        <w:t>boxes of “official measure”),</w:t>
      </w:r>
      <w:r w:rsidRPr="00D60224">
        <w:rPr>
          <w:lang w:val="en-US"/>
        </w:rPr>
        <w:t xml:space="preserve"> any other bait bound for ground baiting or hooking shall be presented in “official measure” boxes; </w:t>
      </w:r>
      <w:r w:rsidR="002D7DE2" w:rsidRPr="00D60224">
        <w:rPr>
          <w:lang w:val="en-US"/>
        </w:rPr>
        <w:t>t</w:t>
      </w:r>
      <w:r w:rsidR="002D7DE2" w:rsidRPr="00D60224">
        <w:rPr>
          <w:lang w:val="en-GB"/>
        </w:rPr>
        <w:t xml:space="preserve">he boxes shall be closed without the use of any instrument required to keep them in the same conditions (e.g. adhesive tape may not be used to keep the lid closed). </w:t>
      </w:r>
      <w:r w:rsidR="00A7717F" w:rsidRPr="00D60224">
        <w:rPr>
          <w:lang w:val="en-GB"/>
        </w:rPr>
        <w:t>Any</w:t>
      </w:r>
      <w:r w:rsidRPr="00D60224">
        <w:rPr>
          <w:lang w:val="en-US"/>
        </w:rPr>
        <w:t xml:space="preserve"> other form of presentation of baits during the control will be seized and sanctioned (one point penalty in the sector ranking).</w:t>
      </w:r>
    </w:p>
    <w:p w:rsidR="004015F7" w:rsidRPr="00D60224" w:rsidRDefault="009B0C5A" w:rsidP="00C345DE">
      <w:pPr>
        <w:spacing w:before="120" w:after="120"/>
        <w:ind w:left="1135" w:hanging="1"/>
        <w:jc w:val="both"/>
        <w:rPr>
          <w:lang w:val="en-GB"/>
        </w:rPr>
      </w:pPr>
      <w:r w:rsidRPr="00D60224">
        <w:rPr>
          <w:lang w:val="en-GB"/>
        </w:rPr>
        <w:t>The ground baits must be presented at the control in graduated buckets and the baits in boxes of the “official dimensions”. The competitors must obligatorily be equipped with their own buckets and boxes of the right size</w:t>
      </w:r>
      <w:r w:rsidR="00D063A2" w:rsidRPr="00D60224">
        <w:rPr>
          <w:lang w:val="en-GB"/>
        </w:rPr>
        <w:t xml:space="preserve">. </w:t>
      </w:r>
      <w:r w:rsidR="004015F7" w:rsidRPr="00D60224">
        <w:rPr>
          <w:lang w:val="en-GB"/>
        </w:rPr>
        <w:t xml:space="preserve">Competitors not in </w:t>
      </w:r>
      <w:r w:rsidR="004015F7" w:rsidRPr="00D60224">
        <w:rPr>
          <w:lang w:val="en-GB"/>
        </w:rPr>
        <w:lastRenderedPageBreak/>
        <w:t xml:space="preserve">possession of “official size” boxes shall receive one penalty place on the sector score table (for example, a competitor who does not have boxes at the end of the </w:t>
      </w:r>
      <w:r w:rsidR="00291974" w:rsidRPr="00D60224">
        <w:rPr>
          <w:lang w:val="en-GB"/>
        </w:rPr>
        <w:t>leg</w:t>
      </w:r>
      <w:r w:rsidR="004015F7" w:rsidRPr="00D60224">
        <w:rPr>
          <w:lang w:val="en-GB"/>
        </w:rPr>
        <w:t xml:space="preserve"> and is awarded 5</w:t>
      </w:r>
      <w:r w:rsidR="004015F7" w:rsidRPr="00D60224">
        <w:rPr>
          <w:vertAlign w:val="superscript"/>
          <w:lang w:val="en-GB"/>
        </w:rPr>
        <w:t>th</w:t>
      </w:r>
      <w:r w:rsidR="004015F7" w:rsidRPr="00D60224">
        <w:rPr>
          <w:lang w:val="en-GB"/>
        </w:rPr>
        <w:t xml:space="preserve"> place will be assigned 6 points instead of 5. The competitor in sixth place shall, in any case, be assigned 6 points).</w:t>
      </w:r>
    </w:p>
    <w:p w:rsidR="00732728" w:rsidRPr="00D60224" w:rsidRDefault="00073CD7" w:rsidP="00073CD7">
      <w:pPr>
        <w:spacing w:before="120" w:after="120"/>
        <w:ind w:left="1134"/>
        <w:jc w:val="both"/>
        <w:rPr>
          <w:b/>
          <w:highlight w:val="lightGray"/>
          <w:lang w:val="en-GB"/>
        </w:rPr>
      </w:pPr>
      <w:r w:rsidRPr="00D60224">
        <w:rPr>
          <w:lang w:val="en-US"/>
        </w:rPr>
        <w:t>The sieving of ground baits (through a sieve, hamper, landing nets’ tip and others) as well as the mixing (with electric mixer) is forbidden once the check has been carried out.</w:t>
      </w:r>
    </w:p>
    <w:p w:rsidR="00073CD7" w:rsidRPr="00D60224" w:rsidRDefault="00073CD7" w:rsidP="00073CD7">
      <w:pPr>
        <w:spacing w:before="120" w:after="120"/>
        <w:ind w:left="1134"/>
        <w:jc w:val="both"/>
        <w:rPr>
          <w:b/>
          <w:lang w:val="en-GB"/>
        </w:rPr>
      </w:pPr>
      <w:r w:rsidRPr="00D60224">
        <w:rPr>
          <w:b/>
          <w:highlight w:val="lightGray"/>
          <w:lang w:val="en-GB"/>
        </w:rPr>
        <w:t>In the time lapsing from the control of baits and ground baits and the heavy ground bait</w:t>
      </w:r>
      <w:r w:rsidR="002D7DE2" w:rsidRPr="00D60224">
        <w:rPr>
          <w:b/>
          <w:highlight w:val="lightGray"/>
          <w:lang w:val="en-GB"/>
        </w:rPr>
        <w:t>ing</w:t>
      </w:r>
      <w:r w:rsidRPr="00D60224">
        <w:rPr>
          <w:b/>
          <w:highlight w:val="lightGray"/>
          <w:lang w:val="en-GB"/>
        </w:rPr>
        <w:t>, the use of spray</w:t>
      </w:r>
      <w:r w:rsidR="002D7DE2" w:rsidRPr="00D60224">
        <w:rPr>
          <w:b/>
          <w:highlight w:val="lightGray"/>
          <w:lang w:val="en-GB"/>
        </w:rPr>
        <w:t>er</w:t>
      </w:r>
      <w:r w:rsidRPr="00D60224">
        <w:rPr>
          <w:b/>
          <w:highlight w:val="lightGray"/>
          <w:lang w:val="en-GB"/>
        </w:rPr>
        <w:t xml:space="preserve"> is allowed only to stick and preserve the baits.</w:t>
      </w:r>
    </w:p>
    <w:p w:rsidR="00D92D58" w:rsidRPr="00D60224" w:rsidRDefault="008F2518" w:rsidP="00D92D58">
      <w:pPr>
        <w:spacing w:before="120" w:after="120" w:line="240" w:lineRule="atLeast"/>
        <w:ind w:left="1134"/>
        <w:jc w:val="both"/>
        <w:rPr>
          <w:b/>
          <w:lang w:val="en-US"/>
        </w:rPr>
      </w:pPr>
      <w:r w:rsidRPr="007A3EC5">
        <w:rPr>
          <w:rStyle w:val="hps"/>
          <w:lang/>
        </w:rPr>
        <w:t>After</w:t>
      </w:r>
      <w:r w:rsidRPr="007A3EC5">
        <w:rPr>
          <w:lang/>
        </w:rPr>
        <w:t xml:space="preserve"> </w:t>
      </w:r>
      <w:r w:rsidRPr="007A3EC5">
        <w:rPr>
          <w:rStyle w:val="hps"/>
          <w:lang/>
        </w:rPr>
        <w:t>the</w:t>
      </w:r>
      <w:r w:rsidRPr="007A3EC5">
        <w:rPr>
          <w:lang/>
        </w:rPr>
        <w:t xml:space="preserve"> </w:t>
      </w:r>
      <w:r w:rsidRPr="007A3EC5">
        <w:rPr>
          <w:rStyle w:val="hps"/>
          <w:lang/>
        </w:rPr>
        <w:t>control and up to</w:t>
      </w:r>
      <w:r w:rsidRPr="007A3EC5">
        <w:rPr>
          <w:lang/>
        </w:rPr>
        <w:t xml:space="preserve"> </w:t>
      </w:r>
      <w:r w:rsidRPr="007A3EC5">
        <w:rPr>
          <w:rStyle w:val="hps"/>
          <w:lang/>
        </w:rPr>
        <w:t xml:space="preserve">heavy </w:t>
      </w:r>
      <w:r w:rsidR="00C71E51" w:rsidRPr="007A3EC5">
        <w:rPr>
          <w:rStyle w:val="hps"/>
          <w:lang/>
        </w:rPr>
        <w:t xml:space="preserve">ground </w:t>
      </w:r>
      <w:r w:rsidRPr="007A3EC5">
        <w:rPr>
          <w:rStyle w:val="hps"/>
          <w:lang/>
        </w:rPr>
        <w:t>baiting</w:t>
      </w:r>
      <w:r w:rsidRPr="007A3EC5">
        <w:rPr>
          <w:lang/>
        </w:rPr>
        <w:t xml:space="preserve"> </w:t>
      </w:r>
      <w:r w:rsidRPr="007A3EC5">
        <w:rPr>
          <w:lang w:val="en-US"/>
        </w:rPr>
        <w:t>(3</w:t>
      </w:r>
      <w:r w:rsidRPr="007A3EC5">
        <w:rPr>
          <w:vertAlign w:val="superscript"/>
          <w:lang w:val="en-US"/>
        </w:rPr>
        <w:t>rd</w:t>
      </w:r>
      <w:r w:rsidRPr="007A3EC5">
        <w:rPr>
          <w:lang w:val="en-US"/>
        </w:rPr>
        <w:t xml:space="preserve"> signal)</w:t>
      </w:r>
      <w:r w:rsidRPr="007A3EC5">
        <w:rPr>
          <w:lang/>
        </w:rPr>
        <w:t xml:space="preserve">, </w:t>
      </w:r>
      <w:r w:rsidRPr="007A3EC5">
        <w:rPr>
          <w:lang w:val="en-US"/>
        </w:rPr>
        <w:t xml:space="preserve">ground baits </w:t>
      </w:r>
      <w:r w:rsidRPr="00D60224">
        <w:rPr>
          <w:b/>
          <w:highlight w:val="lightGray"/>
          <w:lang w:val="en-US"/>
        </w:rPr>
        <w:t>and earths</w:t>
      </w:r>
      <w:r w:rsidRPr="007A3EC5">
        <w:rPr>
          <w:lang/>
        </w:rPr>
        <w:t xml:space="preserve"> </w:t>
      </w:r>
      <w:r w:rsidRPr="007A3EC5">
        <w:rPr>
          <w:rStyle w:val="hps"/>
          <w:b/>
          <w:u w:val="single"/>
          <w:lang/>
        </w:rPr>
        <w:t>should not</w:t>
      </w:r>
      <w:r w:rsidRPr="007A3EC5">
        <w:rPr>
          <w:b/>
          <w:u w:val="single"/>
          <w:lang/>
        </w:rPr>
        <w:t xml:space="preserve"> </w:t>
      </w:r>
      <w:r w:rsidRPr="007A3EC5">
        <w:rPr>
          <w:rStyle w:val="hps"/>
          <w:b/>
          <w:u w:val="single"/>
          <w:lang/>
        </w:rPr>
        <w:t>be</w:t>
      </w:r>
      <w:r w:rsidRPr="007A3EC5">
        <w:rPr>
          <w:b/>
          <w:u w:val="single"/>
          <w:lang/>
        </w:rPr>
        <w:t xml:space="preserve"> </w:t>
      </w:r>
      <w:r w:rsidRPr="007A3EC5">
        <w:rPr>
          <w:rStyle w:val="hps"/>
          <w:b/>
          <w:u w:val="single"/>
          <w:lang/>
        </w:rPr>
        <w:t>re-wet</w:t>
      </w:r>
      <w:r w:rsidRPr="007A3EC5">
        <w:rPr>
          <w:b/>
          <w:u w:val="single"/>
          <w:lang/>
        </w:rPr>
        <w:t xml:space="preserve"> </w:t>
      </w:r>
      <w:r w:rsidRPr="007A3EC5">
        <w:rPr>
          <w:rStyle w:val="hps"/>
          <w:b/>
          <w:u w:val="single"/>
          <w:lang/>
        </w:rPr>
        <w:t>with water</w:t>
      </w:r>
      <w:r w:rsidRPr="007A3EC5">
        <w:rPr>
          <w:b/>
          <w:u w:val="single"/>
          <w:lang/>
        </w:rPr>
        <w:t xml:space="preserve"> </w:t>
      </w:r>
      <w:r w:rsidRPr="007A3EC5">
        <w:rPr>
          <w:rStyle w:val="hps"/>
          <w:b/>
          <w:u w:val="single"/>
          <w:lang/>
        </w:rPr>
        <w:t>or</w:t>
      </w:r>
      <w:r w:rsidRPr="007A3EC5">
        <w:rPr>
          <w:b/>
          <w:u w:val="single"/>
          <w:lang/>
        </w:rPr>
        <w:t xml:space="preserve"> </w:t>
      </w:r>
      <w:r w:rsidR="002422CD" w:rsidRPr="007A3EC5">
        <w:rPr>
          <w:b/>
          <w:u w:val="single"/>
          <w:lang/>
        </w:rPr>
        <w:t xml:space="preserve">any </w:t>
      </w:r>
      <w:r w:rsidRPr="007A3EC5">
        <w:rPr>
          <w:rStyle w:val="hps"/>
          <w:b/>
          <w:u w:val="single"/>
          <w:lang/>
        </w:rPr>
        <w:t>other</w:t>
      </w:r>
      <w:r w:rsidRPr="007A3EC5">
        <w:rPr>
          <w:b/>
          <w:u w:val="single"/>
          <w:lang/>
        </w:rPr>
        <w:t xml:space="preserve"> </w:t>
      </w:r>
      <w:r w:rsidRPr="007A3EC5">
        <w:rPr>
          <w:rStyle w:val="hps"/>
          <w:b/>
          <w:u w:val="single"/>
          <w:lang/>
        </w:rPr>
        <w:t>liquid</w:t>
      </w:r>
      <w:r w:rsidRPr="007A3EC5">
        <w:rPr>
          <w:rStyle w:val="hps"/>
          <w:lang/>
        </w:rPr>
        <w:t xml:space="preserve"> (such as</w:t>
      </w:r>
      <w:r w:rsidRPr="007A3EC5">
        <w:rPr>
          <w:lang/>
        </w:rPr>
        <w:t xml:space="preserve"> </w:t>
      </w:r>
      <w:r w:rsidRPr="007A3EC5">
        <w:rPr>
          <w:rStyle w:val="hps"/>
          <w:lang/>
        </w:rPr>
        <w:t>additive)</w:t>
      </w:r>
      <w:r w:rsidRPr="007A3EC5">
        <w:rPr>
          <w:lang/>
        </w:rPr>
        <w:t xml:space="preserve"> </w:t>
      </w:r>
      <w:r w:rsidRPr="007A3EC5">
        <w:rPr>
          <w:rStyle w:val="hps"/>
          <w:lang/>
        </w:rPr>
        <w:t>added</w:t>
      </w:r>
      <w:r w:rsidRPr="007A3EC5">
        <w:rPr>
          <w:lang/>
        </w:rPr>
        <w:t xml:space="preserve"> </w:t>
      </w:r>
      <w:r w:rsidRPr="007A3EC5">
        <w:rPr>
          <w:rStyle w:val="hps"/>
          <w:lang/>
        </w:rPr>
        <w:t xml:space="preserve">by any means </w:t>
      </w:r>
      <w:r w:rsidRPr="007A3EC5">
        <w:rPr>
          <w:lang w:val="en-US"/>
        </w:rPr>
        <w:t>(hands, sprayer, sponge, vessel, etc.).</w:t>
      </w:r>
      <w:r w:rsidR="007A3EC5" w:rsidRPr="007A3EC5">
        <w:rPr>
          <w:lang w:val="en-US"/>
        </w:rPr>
        <w:t xml:space="preserve"> </w:t>
      </w:r>
      <w:r w:rsidR="001C1638" w:rsidRPr="007A3EC5">
        <w:rPr>
          <w:lang w:val="en-US"/>
        </w:rPr>
        <w:t>A</w:t>
      </w:r>
      <w:r w:rsidR="00D92D58" w:rsidRPr="007A3EC5">
        <w:rPr>
          <w:lang w:val="en-US"/>
        </w:rPr>
        <w:t>fter the “heavy” ground baiting only the use of the spray</w:t>
      </w:r>
      <w:r w:rsidR="001C1638" w:rsidRPr="007A3EC5">
        <w:rPr>
          <w:lang w:val="en-US"/>
        </w:rPr>
        <w:t>er</w:t>
      </w:r>
      <w:r w:rsidR="00D92D58" w:rsidRPr="007A3EC5">
        <w:rPr>
          <w:lang w:val="en-US"/>
        </w:rPr>
        <w:t xml:space="preserve"> will be allowed to wet the ground bait</w:t>
      </w:r>
      <w:r w:rsidR="001C1638" w:rsidRPr="007A3EC5">
        <w:rPr>
          <w:lang w:val="en-US"/>
        </w:rPr>
        <w:t xml:space="preserve"> </w:t>
      </w:r>
      <w:r w:rsidR="001C1638" w:rsidRPr="00D60224">
        <w:rPr>
          <w:b/>
          <w:highlight w:val="lightGray"/>
          <w:lang w:val="en-US"/>
        </w:rPr>
        <w:t>and the earth</w:t>
      </w:r>
      <w:r w:rsidR="00D92D58" w:rsidRPr="007A3EC5">
        <w:rPr>
          <w:lang w:val="en-US"/>
        </w:rPr>
        <w:t>;</w:t>
      </w:r>
    </w:p>
    <w:p w:rsidR="00D92D58" w:rsidRPr="00D60224" w:rsidRDefault="00D92D58" w:rsidP="00D92D58">
      <w:pPr>
        <w:numPr>
          <w:ilvl w:val="0"/>
          <w:numId w:val="7"/>
        </w:numPr>
        <w:tabs>
          <w:tab w:val="clear" w:pos="1210"/>
        </w:tabs>
        <w:spacing w:before="120" w:after="120" w:line="240" w:lineRule="atLeast"/>
        <w:ind w:left="1134" w:hanging="284"/>
        <w:jc w:val="both"/>
        <w:rPr>
          <w:lang w:val="en-GB"/>
        </w:rPr>
      </w:pPr>
      <w:r w:rsidRPr="00D60224">
        <w:rPr>
          <w:lang w:val="en-GB"/>
        </w:rPr>
        <w:t>collect a possible surplus of baits and ground baits after the control.</w:t>
      </w:r>
    </w:p>
    <w:p w:rsidR="009B0C5A" w:rsidRPr="00D60224" w:rsidRDefault="009B0C5A" w:rsidP="00732728">
      <w:pPr>
        <w:pStyle w:val="Corpodeltesto"/>
        <w:tabs>
          <w:tab w:val="clear" w:pos="113"/>
          <w:tab w:val="left" w:pos="-180"/>
          <w:tab w:val="left" w:pos="2410"/>
        </w:tabs>
        <w:spacing w:before="120" w:after="120"/>
        <w:ind w:left="567"/>
        <w:rPr>
          <w:rFonts w:ascii="Arial" w:hAnsi="Arial"/>
          <w:szCs w:val="24"/>
        </w:rPr>
      </w:pPr>
      <w:r w:rsidRPr="00D60224">
        <w:rPr>
          <w:rFonts w:ascii="Arial" w:hAnsi="Arial"/>
          <w:szCs w:val="24"/>
        </w:rPr>
        <w:t>The individual steward must:</w:t>
      </w:r>
    </w:p>
    <w:p w:rsidR="009B0C5A" w:rsidRPr="00D60224" w:rsidRDefault="009B0C5A" w:rsidP="00C17B02">
      <w:pPr>
        <w:widowControl w:val="0"/>
        <w:numPr>
          <w:ilvl w:val="0"/>
          <w:numId w:val="38"/>
        </w:numPr>
        <w:tabs>
          <w:tab w:val="left" w:pos="113"/>
        </w:tabs>
        <w:spacing w:before="120" w:after="120"/>
        <w:ind w:left="1134" w:hanging="283"/>
        <w:jc w:val="both"/>
        <w:rPr>
          <w:snapToGrid w:val="0"/>
          <w:lang w:val="en-GB"/>
        </w:rPr>
      </w:pPr>
      <w:r w:rsidRPr="00D60224">
        <w:rPr>
          <w:snapToGrid w:val="0"/>
          <w:lang w:val="en-GB"/>
        </w:rPr>
        <w:t>control the keep</w:t>
      </w:r>
      <w:r w:rsidR="00066FB9" w:rsidRPr="00D60224">
        <w:rPr>
          <w:snapToGrid w:val="0"/>
          <w:lang w:val="en-GB"/>
        </w:rPr>
        <w:t>-</w:t>
      </w:r>
      <w:r w:rsidRPr="00D60224">
        <w:rPr>
          <w:snapToGrid w:val="0"/>
          <w:lang w:val="en-GB"/>
        </w:rPr>
        <w:t>net;</w:t>
      </w:r>
    </w:p>
    <w:p w:rsidR="009B0C5A" w:rsidRPr="00D60224" w:rsidRDefault="009B0C5A" w:rsidP="00C17B02">
      <w:pPr>
        <w:numPr>
          <w:ilvl w:val="0"/>
          <w:numId w:val="38"/>
        </w:numPr>
        <w:spacing w:before="120" w:after="120"/>
        <w:ind w:left="1134" w:hanging="283"/>
        <w:jc w:val="both"/>
        <w:rPr>
          <w:lang w:val="en-GB"/>
        </w:rPr>
      </w:pPr>
      <w:r w:rsidRPr="00D60224">
        <w:rPr>
          <w:snapToGrid w:val="0"/>
          <w:lang w:val="en-GB"/>
        </w:rPr>
        <w:t>control the angling behaviour of the competitor he is responsible for</w:t>
      </w:r>
      <w:r w:rsidRPr="00D60224">
        <w:rPr>
          <w:lang w:val="en-GB"/>
        </w:rPr>
        <w:t>;</w:t>
      </w:r>
    </w:p>
    <w:p w:rsidR="009B0C5A" w:rsidRPr="00D60224" w:rsidRDefault="009B0C5A" w:rsidP="00C17B02">
      <w:pPr>
        <w:numPr>
          <w:ilvl w:val="0"/>
          <w:numId w:val="38"/>
        </w:numPr>
        <w:spacing w:before="120" w:after="120"/>
        <w:ind w:left="1134" w:hanging="283"/>
        <w:jc w:val="both"/>
        <w:rPr>
          <w:lang w:val="en-GB"/>
        </w:rPr>
      </w:pPr>
      <w:r w:rsidRPr="00D60224">
        <w:rPr>
          <w:lang w:val="en-GB"/>
        </w:rPr>
        <w:t>verify and make note of every fish caught;</w:t>
      </w:r>
    </w:p>
    <w:p w:rsidR="009B0C5A" w:rsidRPr="00D60224" w:rsidRDefault="00C17B02" w:rsidP="00C17B02">
      <w:pPr>
        <w:pStyle w:val="Rientrocorpodeltesto3"/>
        <w:spacing w:before="120" w:after="120" w:line="240" w:lineRule="auto"/>
        <w:ind w:left="1134" w:hanging="283"/>
        <w:rPr>
          <w:lang w:val="en-GB"/>
        </w:rPr>
      </w:pPr>
      <w:r w:rsidRPr="00D60224">
        <w:rPr>
          <w:lang w:val="en-GB"/>
        </w:rPr>
        <w:t>d-</w:t>
      </w:r>
      <w:r w:rsidRPr="00D60224">
        <w:rPr>
          <w:lang w:val="en-GB"/>
        </w:rPr>
        <w:tab/>
      </w:r>
      <w:r w:rsidR="009B0C5A" w:rsidRPr="00D60224">
        <w:rPr>
          <w:lang w:val="en-GB"/>
        </w:rPr>
        <w:t>a</w:t>
      </w:r>
      <w:r w:rsidR="009B0C5A" w:rsidRPr="00D60224">
        <w:rPr>
          <w:snapToGrid w:val="0"/>
          <w:lang w:val="en-GB"/>
        </w:rPr>
        <w:t>t the end of the competition, he shall keep the angler’s fish caught under observation and forbid the access to any unauthorised person into the angling position until the arrival of the weighing team. Together with his angler, he will sign the weighing protocol indicating the weight of the fish.</w:t>
      </w:r>
    </w:p>
    <w:p w:rsidR="009B0C5A" w:rsidRPr="009915B9" w:rsidRDefault="009B0C5A" w:rsidP="009915B9">
      <w:pPr>
        <w:spacing w:before="120" w:after="120" w:line="240" w:lineRule="atLeast"/>
        <w:ind w:left="567" w:hanging="567"/>
        <w:jc w:val="both"/>
        <w:rPr>
          <w:snapToGrid w:val="0"/>
          <w:lang w:val="en-US"/>
        </w:rPr>
      </w:pPr>
      <w:r w:rsidRPr="00D60224">
        <w:rPr>
          <w:b/>
          <w:lang w:val="en-GB"/>
        </w:rPr>
        <w:t>-13-</w:t>
      </w:r>
      <w:r w:rsidRPr="00D60224">
        <w:rPr>
          <w:lang w:val="en-GB"/>
        </w:rPr>
        <w:tab/>
      </w:r>
      <w:r w:rsidRPr="00D60224">
        <w:rPr>
          <w:b/>
          <w:lang w:val="en-GB"/>
        </w:rPr>
        <w:t>T</w:t>
      </w:r>
      <w:r w:rsidRPr="00D60224">
        <w:rPr>
          <w:lang w:val="en-GB"/>
        </w:rPr>
        <w:t>he c</w:t>
      </w:r>
      <w:r w:rsidRPr="00D60224">
        <w:rPr>
          <w:snapToGrid w:val="0"/>
          <w:lang w:val="en-GB"/>
        </w:rPr>
        <w:t xml:space="preserve">ompetitors must observe all legal fish size limits, if they are in force for the competition (national rules). These sizes shall be made public during the </w:t>
      </w:r>
      <w:r w:rsidR="00CF72DC" w:rsidRPr="00D60224">
        <w:rPr>
          <w:snapToGrid w:val="0"/>
          <w:lang w:val="en-GB"/>
        </w:rPr>
        <w:t>1</w:t>
      </w:r>
      <w:r w:rsidR="00CF72DC" w:rsidRPr="00D60224">
        <w:rPr>
          <w:snapToGrid w:val="0"/>
          <w:vertAlign w:val="superscript"/>
          <w:lang w:val="en-GB"/>
        </w:rPr>
        <w:t>st</w:t>
      </w:r>
      <w:r w:rsidR="00CF72DC" w:rsidRPr="00D60224">
        <w:rPr>
          <w:snapToGrid w:val="0"/>
          <w:lang w:val="en-GB"/>
        </w:rPr>
        <w:t xml:space="preserve"> </w:t>
      </w:r>
      <w:r w:rsidRPr="00D60224">
        <w:rPr>
          <w:snapToGrid w:val="0"/>
          <w:lang w:val="en-GB"/>
        </w:rPr>
        <w:t>team managers’ meeting (and it is the team manager’s responsibility to ensure the competitors are informed). Fish must be kept</w:t>
      </w:r>
      <w:r w:rsidR="000A26ED" w:rsidRPr="00D60224">
        <w:rPr>
          <w:snapToGrid w:val="0"/>
          <w:lang w:val="en-GB"/>
        </w:rPr>
        <w:t xml:space="preserve"> alive in a micromesh keep-net</w:t>
      </w:r>
      <w:r w:rsidR="00221D27" w:rsidRPr="00D60224">
        <w:rPr>
          <w:snapToGrid w:val="0"/>
          <w:lang w:val="en-GB"/>
        </w:rPr>
        <w:t>.</w:t>
      </w:r>
      <w:r w:rsidR="00221D27" w:rsidRPr="009915B9">
        <w:rPr>
          <w:snapToGrid w:val="0"/>
          <w:lang w:val="en-GB"/>
        </w:rPr>
        <w:t xml:space="preserve"> </w:t>
      </w:r>
      <w:r w:rsidR="00221D27" w:rsidRPr="00D60224">
        <w:rPr>
          <w:b/>
          <w:snapToGrid w:val="0"/>
          <w:highlight w:val="lightGray"/>
          <w:lang w:val="en-GB"/>
        </w:rPr>
        <w:t>The keep-net mesh cannot exceed the measure of 10 mm on 10 mm.</w:t>
      </w:r>
      <w:r w:rsidR="000A26ED" w:rsidRPr="00D60224">
        <w:rPr>
          <w:snapToGrid w:val="0"/>
          <w:lang w:val="en-GB"/>
        </w:rPr>
        <w:t xml:space="preserve"> The keep-net shall have either a minimum diameter of </w:t>
      </w:r>
      <w:smartTag w:uri="urn:schemas-microsoft-com:office:smarttags" w:element="metricconverter">
        <w:smartTagPr>
          <w:attr w:name="ProductID" w:val="40 cm"/>
        </w:smartTagPr>
        <w:r w:rsidR="000A26ED" w:rsidRPr="00D60224">
          <w:rPr>
            <w:snapToGrid w:val="0"/>
            <w:lang w:val="en-GB"/>
          </w:rPr>
          <w:t>40 cm</w:t>
        </w:r>
      </w:smartTag>
      <w:r w:rsidR="000A26ED" w:rsidRPr="00D60224">
        <w:rPr>
          <w:snapToGrid w:val="0"/>
          <w:lang w:val="en-GB"/>
        </w:rPr>
        <w:t xml:space="preserve"> for the round ones or a minimum diagonal of </w:t>
      </w:r>
      <w:smartTag w:uri="urn:schemas-microsoft-com:office:smarttags" w:element="metricconverter">
        <w:smartTagPr>
          <w:attr w:name="ProductID" w:val="50 cm"/>
        </w:smartTagPr>
        <w:r w:rsidR="000A26ED" w:rsidRPr="00D60224">
          <w:rPr>
            <w:snapToGrid w:val="0"/>
            <w:lang w:val="en-GB"/>
          </w:rPr>
          <w:t>50 cm</w:t>
        </w:r>
      </w:smartTag>
      <w:r w:rsidR="000A26ED" w:rsidRPr="00D60224">
        <w:rPr>
          <w:snapToGrid w:val="0"/>
          <w:lang w:val="en-GB"/>
        </w:rPr>
        <w:t xml:space="preserve"> for the rectangular ones</w:t>
      </w:r>
      <w:r w:rsidR="000A26ED" w:rsidRPr="00D60224">
        <w:rPr>
          <w:lang w:val="en-GB"/>
        </w:rPr>
        <w:t xml:space="preserve"> and a minimum length of </w:t>
      </w:r>
      <w:r w:rsidR="00221D27" w:rsidRPr="00D60224">
        <w:rPr>
          <w:b/>
          <w:highlight w:val="lightGray"/>
          <w:lang w:val="en-GB"/>
        </w:rPr>
        <w:t>3</w:t>
      </w:r>
      <w:r w:rsidR="00066FB9" w:rsidRPr="00D60224">
        <w:rPr>
          <w:b/>
          <w:highlight w:val="lightGray"/>
          <w:lang w:val="en-GB"/>
        </w:rPr>
        <w:t>.</w:t>
      </w:r>
      <w:r w:rsidR="00221D27" w:rsidRPr="00D60224">
        <w:rPr>
          <w:b/>
          <w:highlight w:val="lightGray"/>
          <w:lang w:val="en-GB"/>
        </w:rPr>
        <w:t>50</w:t>
      </w:r>
      <w:r w:rsidR="000A26ED" w:rsidRPr="00D60224">
        <w:rPr>
          <w:b/>
          <w:highlight w:val="lightGray"/>
          <w:lang w:val="en-GB"/>
        </w:rPr>
        <w:t xml:space="preserve"> meters</w:t>
      </w:r>
      <w:r w:rsidR="000A26ED" w:rsidRPr="00D60224">
        <w:rPr>
          <w:snapToGrid w:val="0"/>
          <w:lang w:val="en-GB"/>
        </w:rPr>
        <w:t xml:space="preserve">; </w:t>
      </w:r>
      <w:r w:rsidR="007D17A0" w:rsidRPr="00D60224">
        <w:rPr>
          <w:snapToGrid w:val="0"/>
          <w:lang w:val="en-US"/>
        </w:rPr>
        <w:t xml:space="preserve">it shall be submerged </w:t>
      </w:r>
      <w:r w:rsidR="00066FB9" w:rsidRPr="00D60224">
        <w:rPr>
          <w:b/>
          <w:snapToGrid w:val="0"/>
          <w:highlight w:val="lightGray"/>
          <w:lang w:val="en-GB"/>
        </w:rPr>
        <w:t xml:space="preserve">underwater </w:t>
      </w:r>
      <w:r w:rsidR="00285DDE" w:rsidRPr="00D60224">
        <w:rPr>
          <w:b/>
          <w:snapToGrid w:val="0"/>
          <w:highlight w:val="lightGray"/>
          <w:lang w:val="en-GB"/>
        </w:rPr>
        <w:t xml:space="preserve">for at least 1.50 </w:t>
      </w:r>
      <w:r w:rsidR="009915B9">
        <w:rPr>
          <w:b/>
          <w:snapToGrid w:val="0"/>
          <w:highlight w:val="lightGray"/>
          <w:lang w:val="en-GB"/>
        </w:rPr>
        <w:t>meters</w:t>
      </w:r>
      <w:r w:rsidR="00285DDE" w:rsidRPr="00D60224">
        <w:rPr>
          <w:snapToGrid w:val="0"/>
          <w:lang w:val="en-GB"/>
        </w:rPr>
        <w:t xml:space="preserve"> </w:t>
      </w:r>
      <w:r w:rsidR="00066FB9" w:rsidRPr="00D60224">
        <w:rPr>
          <w:snapToGrid w:val="0"/>
          <w:lang w:val="en-US"/>
        </w:rPr>
        <w:t>during the entire competition</w:t>
      </w:r>
      <w:r w:rsidR="007D17A0" w:rsidRPr="00D60224">
        <w:rPr>
          <w:snapToGrid w:val="0"/>
          <w:lang w:val="en-US"/>
        </w:rPr>
        <w:t xml:space="preserve">. </w:t>
      </w:r>
      <w:r w:rsidRPr="00D60224">
        <w:rPr>
          <w:snapToGrid w:val="0"/>
          <w:lang w:val="en-GB"/>
        </w:rPr>
        <w:t>It is not allowed to use other systems for keeping the fish. The competitors must have their own keep-nets with them, unless they are supplied by the organizing federation. Any angler weighing maimed fish at the weighing procedure will be sanctioned.</w:t>
      </w:r>
    </w:p>
    <w:p w:rsidR="00181F44" w:rsidRPr="00D60224" w:rsidRDefault="009B0C5A" w:rsidP="00181F44">
      <w:pPr>
        <w:spacing w:before="120" w:after="120" w:line="240" w:lineRule="atLeast"/>
        <w:ind w:left="567" w:hanging="567"/>
        <w:jc w:val="both"/>
        <w:rPr>
          <w:lang w:val="en-GB"/>
        </w:rPr>
      </w:pPr>
      <w:r w:rsidRPr="00D60224">
        <w:rPr>
          <w:b/>
          <w:lang w:val="en-GB"/>
        </w:rPr>
        <w:t>-14-</w:t>
      </w:r>
      <w:r w:rsidRPr="00D60224">
        <w:rPr>
          <w:lang w:val="en-GB"/>
        </w:rPr>
        <w:tab/>
      </w:r>
      <w:r w:rsidRPr="00D60224">
        <w:rPr>
          <w:b/>
          <w:lang w:val="en-GB"/>
        </w:rPr>
        <w:t>T</w:t>
      </w:r>
      <w:r w:rsidRPr="00D60224">
        <w:rPr>
          <w:lang w:val="en-GB"/>
        </w:rPr>
        <w:t>he composition of ground baits and baits must be of natural origin. It is forbidden to use products of metal origin.</w:t>
      </w:r>
      <w:r w:rsidR="00161AAB" w:rsidRPr="00D60224">
        <w:rPr>
          <w:lang w:val="en-GB"/>
        </w:rPr>
        <w:t xml:space="preserve"> </w:t>
      </w:r>
      <w:r w:rsidR="00C10292" w:rsidRPr="00D60224">
        <w:rPr>
          <w:lang w:val="en-GB"/>
        </w:rPr>
        <w:t>Artificial baits</w:t>
      </w:r>
      <w:r w:rsidR="00F9649E" w:rsidRPr="00D60224">
        <w:rPr>
          <w:lang w:val="en-GB"/>
        </w:rPr>
        <w:t xml:space="preserve"> of whatever material (polystyrene, rubber, sponge, etc.)</w:t>
      </w:r>
      <w:r w:rsidR="00C10292" w:rsidRPr="00D60224">
        <w:rPr>
          <w:lang w:val="en-GB"/>
        </w:rPr>
        <w:t xml:space="preserve"> such as maggots, silkworms, moths, </w:t>
      </w:r>
      <w:r w:rsidR="00E97988" w:rsidRPr="00D60224">
        <w:rPr>
          <w:lang w:val="en-GB"/>
        </w:rPr>
        <w:t>bloodworms</w:t>
      </w:r>
      <w:r w:rsidR="00C10292" w:rsidRPr="00D60224">
        <w:rPr>
          <w:lang w:val="en-GB"/>
        </w:rPr>
        <w:t xml:space="preserve">, earthworms, etc. are </w:t>
      </w:r>
      <w:r w:rsidR="00F9649E" w:rsidRPr="00D60224">
        <w:rPr>
          <w:lang w:val="en-GB"/>
        </w:rPr>
        <w:t>forbidden</w:t>
      </w:r>
      <w:r w:rsidR="00C10292" w:rsidRPr="00D60224">
        <w:rPr>
          <w:lang w:val="en-GB"/>
        </w:rPr>
        <w:t>.</w:t>
      </w:r>
      <w:r w:rsidR="00CF72DC" w:rsidRPr="00D60224">
        <w:rPr>
          <w:lang w:val="en-GB"/>
        </w:rPr>
        <w:t xml:space="preserve"> </w:t>
      </w:r>
      <w:r w:rsidR="00181F44" w:rsidRPr="00D60224">
        <w:rPr>
          <w:snapToGrid w:val="0"/>
          <w:lang w:val="en-GB"/>
        </w:rPr>
        <w:t>It is forbidden to fish with spoons, artificial flies, baits using living or dead fish (or fishes’ parts), other animal species such as frogs or fish roe.</w:t>
      </w:r>
    </w:p>
    <w:p w:rsidR="00ED0B51" w:rsidRPr="00D60224" w:rsidRDefault="00ED0B51" w:rsidP="00A34034">
      <w:pPr>
        <w:tabs>
          <w:tab w:val="left" w:pos="567"/>
        </w:tabs>
        <w:spacing w:before="120" w:after="120" w:line="240" w:lineRule="atLeast"/>
        <w:ind w:left="567"/>
        <w:jc w:val="both"/>
        <w:rPr>
          <w:lang w:val="en-US"/>
        </w:rPr>
      </w:pPr>
      <w:r w:rsidRPr="00D60224">
        <w:rPr>
          <w:lang w:val="en-US"/>
        </w:rPr>
        <w:t xml:space="preserve">All </w:t>
      </w:r>
      <w:r w:rsidR="00066FB9" w:rsidRPr="00D60224">
        <w:rPr>
          <w:lang w:val="en-US"/>
        </w:rPr>
        <w:t>surpluses</w:t>
      </w:r>
      <w:r w:rsidRPr="00D60224">
        <w:rPr>
          <w:lang w:val="en-US"/>
        </w:rPr>
        <w:t xml:space="preserve"> of ground baits and baits must not be thrown into the water after the training period and the competition.</w:t>
      </w:r>
    </w:p>
    <w:p w:rsidR="009B0C5A" w:rsidRPr="00D60224" w:rsidRDefault="009B0C5A" w:rsidP="0046065B">
      <w:pPr>
        <w:spacing w:before="120" w:after="120" w:line="240" w:lineRule="atLeast"/>
        <w:ind w:left="567" w:hanging="567"/>
        <w:jc w:val="both"/>
        <w:rPr>
          <w:snapToGrid w:val="0"/>
          <w:lang w:val="en-GB"/>
        </w:rPr>
      </w:pPr>
      <w:r w:rsidRPr="00D60224">
        <w:rPr>
          <w:b/>
          <w:lang w:val="en-GB"/>
        </w:rPr>
        <w:t>-15-</w:t>
      </w:r>
      <w:r w:rsidRPr="00D60224">
        <w:rPr>
          <w:lang w:val="en-GB"/>
        </w:rPr>
        <w:tab/>
      </w:r>
      <w:r w:rsidRPr="00D60224">
        <w:rPr>
          <w:b/>
          <w:lang w:val="en-GB"/>
        </w:rPr>
        <w:t>T</w:t>
      </w:r>
      <w:r w:rsidRPr="00D60224">
        <w:rPr>
          <w:snapToGrid w:val="0"/>
          <w:lang w:val="en-GB"/>
        </w:rPr>
        <w:t xml:space="preserve">he competition shall take place by sectors </w:t>
      </w:r>
      <w:r w:rsidR="004F52A2" w:rsidRPr="00D60224">
        <w:rPr>
          <w:lang w:val="en-US"/>
        </w:rPr>
        <w:t>or under sectors</w:t>
      </w:r>
      <w:r w:rsidR="00A34034" w:rsidRPr="00D60224">
        <w:rPr>
          <w:snapToGrid w:val="0"/>
          <w:lang w:val="en-GB"/>
        </w:rPr>
        <w:t xml:space="preserve"> </w:t>
      </w:r>
      <w:r w:rsidRPr="00D60224">
        <w:rPr>
          <w:snapToGrid w:val="0"/>
          <w:lang w:val="en-GB"/>
        </w:rPr>
        <w:t xml:space="preserve">in </w:t>
      </w:r>
      <w:r w:rsidR="00A34034" w:rsidRPr="00D60224">
        <w:rPr>
          <w:snapToGrid w:val="0"/>
          <w:lang w:val="en-GB"/>
        </w:rPr>
        <w:t xml:space="preserve">two </w:t>
      </w:r>
      <w:r w:rsidRPr="00D60224">
        <w:rPr>
          <w:snapToGrid w:val="0"/>
          <w:lang w:val="en-GB"/>
        </w:rPr>
        <w:t xml:space="preserve">legs of </w:t>
      </w:r>
      <w:r w:rsidR="004E5440" w:rsidRPr="00D60224">
        <w:rPr>
          <w:snapToGrid w:val="0"/>
          <w:lang w:val="en-GB"/>
        </w:rPr>
        <w:t>5</w:t>
      </w:r>
      <w:r w:rsidR="00DC5EF8" w:rsidRPr="00D60224">
        <w:rPr>
          <w:snapToGrid w:val="0"/>
          <w:lang w:val="en-GB"/>
        </w:rPr>
        <w:t xml:space="preserve"> hours each</w:t>
      </w:r>
      <w:r w:rsidRPr="00D60224">
        <w:rPr>
          <w:snapToGrid w:val="0"/>
          <w:lang w:val="en-GB"/>
        </w:rPr>
        <w:t xml:space="preserve"> </w:t>
      </w:r>
      <w:r w:rsidR="00DC5EF8" w:rsidRPr="00D60224">
        <w:rPr>
          <w:snapToGrid w:val="0"/>
          <w:lang w:val="en-GB"/>
        </w:rPr>
        <w:t>(</w:t>
      </w:r>
      <w:r w:rsidR="004E5440" w:rsidRPr="00D60224">
        <w:rPr>
          <w:snapToGrid w:val="0"/>
          <w:lang w:val="en-GB"/>
        </w:rPr>
        <w:t xml:space="preserve">schedule </w:t>
      </w:r>
      <w:r w:rsidR="00427900" w:rsidRPr="00D60224">
        <w:rPr>
          <w:snapToGrid w:val="0"/>
          <w:lang w:val="en-GB"/>
        </w:rPr>
        <w:t xml:space="preserve">recommended: </w:t>
      </w:r>
      <w:smartTag w:uri="urn:schemas-microsoft-com:office:smarttags" w:element="metricconverter">
        <w:smartTagPr>
          <w:attr w:name="ProductID" w:val="9.00 a"/>
        </w:smartTagPr>
        <w:r w:rsidR="00427900" w:rsidRPr="00D60224">
          <w:rPr>
            <w:snapToGrid w:val="0"/>
            <w:lang w:val="en-GB"/>
          </w:rPr>
          <w:t xml:space="preserve">9.00 </w:t>
        </w:r>
        <w:r w:rsidR="007B19E1" w:rsidRPr="00D60224">
          <w:rPr>
            <w:snapToGrid w:val="0"/>
            <w:lang w:val="en-GB"/>
          </w:rPr>
          <w:t>a</w:t>
        </w:r>
      </w:smartTag>
      <w:r w:rsidR="007B19E1" w:rsidRPr="00D60224">
        <w:rPr>
          <w:snapToGrid w:val="0"/>
          <w:lang w:val="en-GB"/>
        </w:rPr>
        <w:t xml:space="preserve">.m. </w:t>
      </w:r>
      <w:r w:rsidR="00427900" w:rsidRPr="00D60224">
        <w:rPr>
          <w:snapToGrid w:val="0"/>
          <w:lang w:val="en-GB"/>
        </w:rPr>
        <w:t xml:space="preserve">to </w:t>
      </w:r>
      <w:r w:rsidR="004E5440" w:rsidRPr="00D60224">
        <w:rPr>
          <w:snapToGrid w:val="0"/>
          <w:lang w:val="en-GB"/>
        </w:rPr>
        <w:t>2</w:t>
      </w:r>
      <w:r w:rsidR="00845967" w:rsidRPr="00D60224">
        <w:rPr>
          <w:snapToGrid w:val="0"/>
          <w:lang w:val="en-GB"/>
        </w:rPr>
        <w:t>.00</w:t>
      </w:r>
      <w:r w:rsidR="007B19E1" w:rsidRPr="00D60224">
        <w:rPr>
          <w:snapToGrid w:val="0"/>
          <w:lang w:val="en-GB"/>
        </w:rPr>
        <w:t xml:space="preserve"> p.m.</w:t>
      </w:r>
      <w:r w:rsidR="00DC5EF8" w:rsidRPr="00D60224">
        <w:rPr>
          <w:snapToGrid w:val="0"/>
          <w:lang w:val="en-GB"/>
        </w:rPr>
        <w:t>)</w:t>
      </w:r>
      <w:r w:rsidR="00A34034" w:rsidRPr="00D60224">
        <w:rPr>
          <w:snapToGrid w:val="0"/>
          <w:lang w:val="en-GB"/>
        </w:rPr>
        <w:t>.</w:t>
      </w:r>
    </w:p>
    <w:p w:rsidR="004F52A2" w:rsidRPr="00D60224" w:rsidRDefault="00A34034" w:rsidP="00A34034">
      <w:pPr>
        <w:tabs>
          <w:tab w:val="left" w:pos="567"/>
        </w:tabs>
        <w:spacing w:before="120" w:after="120" w:line="240" w:lineRule="atLeast"/>
        <w:ind w:left="567" w:hanging="567"/>
        <w:jc w:val="both"/>
        <w:rPr>
          <w:lang w:val="en-US"/>
        </w:rPr>
      </w:pPr>
      <w:r w:rsidRPr="00D60224">
        <w:rPr>
          <w:b/>
          <w:lang w:val="en-US"/>
        </w:rPr>
        <w:lastRenderedPageBreak/>
        <w:tab/>
      </w:r>
      <w:r w:rsidR="004F52A2" w:rsidRPr="00D60224">
        <w:rPr>
          <w:lang w:val="en-US"/>
        </w:rPr>
        <w:t>In case of competitions with less than 20 participating Nations, sectors will not have any separations, or will have a number of separation as little as possible. As regards to separated sectors, these ones should obligatory be separated by 3 pegs at least.</w:t>
      </w:r>
    </w:p>
    <w:p w:rsidR="007E650E" w:rsidRPr="00D60224" w:rsidRDefault="00A34034" w:rsidP="00A34034">
      <w:pPr>
        <w:tabs>
          <w:tab w:val="left" w:pos="567"/>
        </w:tabs>
        <w:spacing w:before="120" w:after="120" w:line="240" w:lineRule="atLeast"/>
        <w:ind w:left="567" w:hanging="567"/>
        <w:jc w:val="both"/>
        <w:rPr>
          <w:lang w:val="en-US"/>
        </w:rPr>
      </w:pPr>
      <w:r w:rsidRPr="00D60224">
        <w:rPr>
          <w:lang w:val="en-GB"/>
        </w:rPr>
        <w:tab/>
      </w:r>
      <w:r w:rsidR="007E650E" w:rsidRPr="00D60224">
        <w:rPr>
          <w:lang w:val="en-US"/>
        </w:rPr>
        <w:t xml:space="preserve">In case weather conditions do not allow the good course of the event, Jury can decide </w:t>
      </w:r>
      <w:r w:rsidR="001230FD" w:rsidRPr="00D60224">
        <w:rPr>
          <w:lang w:val="en-US"/>
        </w:rPr>
        <w:t>t</w:t>
      </w:r>
      <w:r w:rsidR="007E650E" w:rsidRPr="00D60224">
        <w:rPr>
          <w:lang w:val="en-US"/>
        </w:rPr>
        <w:t xml:space="preserve">o cancel </w:t>
      </w:r>
      <w:r w:rsidR="001230FD" w:rsidRPr="00D60224">
        <w:rPr>
          <w:lang w:val="en-US"/>
        </w:rPr>
        <w:t>the</w:t>
      </w:r>
      <w:r w:rsidR="007E650E" w:rsidRPr="00D60224">
        <w:rPr>
          <w:lang w:val="en-US"/>
        </w:rPr>
        <w:t xml:space="preserve"> leg. The cancelled one will not be considered. The ranking list will be drawn up according to the disputed leg. The cancelled leg will not be rescued.</w:t>
      </w:r>
    </w:p>
    <w:p w:rsidR="00A34034" w:rsidRPr="00D60224" w:rsidRDefault="00A34034" w:rsidP="00A34034">
      <w:pPr>
        <w:tabs>
          <w:tab w:val="left" w:pos="567"/>
        </w:tabs>
        <w:spacing w:before="120" w:after="120" w:line="240" w:lineRule="atLeast"/>
        <w:ind w:left="567" w:hanging="567"/>
        <w:jc w:val="both"/>
        <w:rPr>
          <w:lang w:val="en-US"/>
        </w:rPr>
      </w:pPr>
      <w:r w:rsidRPr="00D60224">
        <w:rPr>
          <w:lang w:val="en-GB"/>
        </w:rPr>
        <w:tab/>
      </w:r>
      <w:r w:rsidR="007E650E" w:rsidRPr="00D60224">
        <w:rPr>
          <w:lang w:val="en-US"/>
        </w:rPr>
        <w:t>In case of forced interruption (e.g. thunderstorm), the jury can valid the leg if it has lasted two hours at least.</w:t>
      </w:r>
    </w:p>
    <w:p w:rsidR="009B0C5A" w:rsidRPr="00D60224" w:rsidRDefault="009B0C5A" w:rsidP="0046065B">
      <w:pPr>
        <w:spacing w:before="120" w:after="120" w:line="240" w:lineRule="atLeast"/>
        <w:ind w:left="567" w:hanging="567"/>
        <w:jc w:val="both"/>
        <w:rPr>
          <w:lang w:val="en-GB"/>
        </w:rPr>
      </w:pPr>
      <w:r w:rsidRPr="00D60224">
        <w:rPr>
          <w:b/>
          <w:lang w:val="en-GB"/>
        </w:rPr>
        <w:t>-16-</w:t>
      </w:r>
      <w:r w:rsidRPr="00D60224">
        <w:rPr>
          <w:lang w:val="en-GB"/>
        </w:rPr>
        <w:tab/>
      </w:r>
      <w:r w:rsidRPr="00D60224">
        <w:rPr>
          <w:b/>
          <w:lang w:val="en-GB"/>
        </w:rPr>
        <w:t>E</w:t>
      </w:r>
      <w:r w:rsidRPr="00D60224">
        <w:rPr>
          <w:snapToGrid w:val="0"/>
          <w:lang w:val="en-GB"/>
        </w:rPr>
        <w:t>ach competitor is expected to follow rules of the competition integrally.</w:t>
      </w:r>
    </w:p>
    <w:p w:rsidR="009B0C5A" w:rsidRPr="00D60224" w:rsidRDefault="009B0C5A" w:rsidP="0046065B">
      <w:pPr>
        <w:spacing w:before="120" w:after="120" w:line="240" w:lineRule="atLeast"/>
        <w:ind w:left="567" w:hanging="567"/>
        <w:jc w:val="both"/>
        <w:rPr>
          <w:lang w:val="en-GB"/>
        </w:rPr>
      </w:pPr>
      <w:r w:rsidRPr="00D60224">
        <w:rPr>
          <w:b/>
          <w:lang w:val="en-GB"/>
        </w:rPr>
        <w:t>-17-</w:t>
      </w:r>
      <w:r w:rsidRPr="00D60224">
        <w:rPr>
          <w:lang w:val="en-GB"/>
        </w:rPr>
        <w:tab/>
      </w:r>
      <w:r w:rsidR="009E53A0" w:rsidRPr="00D60224">
        <w:rPr>
          <w:b/>
          <w:lang w:val="en-GB"/>
        </w:rPr>
        <w:t>O</w:t>
      </w:r>
      <w:r w:rsidR="009E53A0" w:rsidRPr="00D60224">
        <w:rPr>
          <w:snapToGrid w:val="0"/>
          <w:lang w:val="en-GB"/>
        </w:rPr>
        <w:t xml:space="preserve">nly </w:t>
      </w:r>
      <w:r w:rsidR="00886CD2" w:rsidRPr="00D60224">
        <w:rPr>
          <w:snapToGrid w:val="0"/>
          <w:lang w:val="en-GB"/>
        </w:rPr>
        <w:t>simple</w:t>
      </w:r>
      <w:r w:rsidR="009E53A0" w:rsidRPr="00D60224">
        <w:rPr>
          <w:snapToGrid w:val="0"/>
          <w:lang w:val="en-GB"/>
        </w:rPr>
        <w:t xml:space="preserve"> hook</w:t>
      </w:r>
      <w:r w:rsidR="00886CD2" w:rsidRPr="00D60224">
        <w:rPr>
          <w:snapToGrid w:val="0"/>
          <w:lang w:val="en-GB"/>
        </w:rPr>
        <w:t>s</w:t>
      </w:r>
      <w:r w:rsidR="00886CD2" w:rsidRPr="00D60224">
        <w:rPr>
          <w:lang w:val="en-US"/>
        </w:rPr>
        <w:t xml:space="preserve"> may be used and the maximal span between the tip and the shank must be 7 mm (n. 10). </w:t>
      </w:r>
    </w:p>
    <w:p w:rsidR="009B0C5A" w:rsidRPr="00D60224" w:rsidRDefault="009B0C5A" w:rsidP="003803CE">
      <w:pPr>
        <w:spacing w:before="120" w:after="120" w:line="240" w:lineRule="atLeast"/>
        <w:ind w:left="567"/>
        <w:jc w:val="both"/>
        <w:rPr>
          <w:lang w:val="en-GB"/>
        </w:rPr>
      </w:pPr>
      <w:r w:rsidRPr="00D60224">
        <w:rPr>
          <w:lang w:val="en-GB"/>
        </w:rPr>
        <w:t>In case a member of the jury notices or is invited to notice the evident infringement of the article</w:t>
      </w:r>
      <w:r w:rsidR="007B19E1" w:rsidRPr="00D60224">
        <w:rPr>
          <w:lang w:val="en-GB"/>
        </w:rPr>
        <w:t>s</w:t>
      </w:r>
      <w:r w:rsidRPr="00D60224">
        <w:rPr>
          <w:lang w:val="en-GB"/>
        </w:rPr>
        <w:t xml:space="preserve"> 17 and 35, during a leg, he has the possibility of requiring the control of the angler’s line </w:t>
      </w:r>
      <w:r w:rsidR="001F2865" w:rsidRPr="00D60224">
        <w:rPr>
          <w:lang w:val="en-US"/>
        </w:rPr>
        <w:t>or to verify the length of the rod of the angler in question</w:t>
      </w:r>
      <w:r w:rsidR="00C14705" w:rsidRPr="00D60224">
        <w:rPr>
          <w:lang w:val="en-GB"/>
        </w:rPr>
        <w:t xml:space="preserve"> </w:t>
      </w:r>
      <w:r w:rsidRPr="00D60224">
        <w:rPr>
          <w:lang w:val="en-GB"/>
        </w:rPr>
        <w:t>withou</w:t>
      </w:r>
      <w:r w:rsidR="00BC559A" w:rsidRPr="00D60224">
        <w:rPr>
          <w:lang w:val="en-GB"/>
        </w:rPr>
        <w:t>t waiting for the end of the fishing action</w:t>
      </w:r>
      <w:r w:rsidRPr="00D60224">
        <w:rPr>
          <w:lang w:val="en-GB"/>
        </w:rPr>
        <w:t>. If the angler in question refuses to accept the control, he will have to appear before the Jury.</w:t>
      </w:r>
    </w:p>
    <w:p w:rsidR="009B0C5A" w:rsidRPr="00D60224" w:rsidRDefault="009B0C5A" w:rsidP="003803CE">
      <w:pPr>
        <w:spacing w:before="120" w:after="120" w:line="240" w:lineRule="atLeast"/>
        <w:ind w:left="567"/>
        <w:jc w:val="both"/>
        <w:rPr>
          <w:lang w:val="en-US"/>
        </w:rPr>
      </w:pPr>
      <w:r w:rsidRPr="00D60224">
        <w:rPr>
          <w:snapToGrid w:val="0"/>
          <w:lang w:val="en-GB"/>
        </w:rPr>
        <w:t>Baits used on the hook must not be mixed on the point, but must be put onto th</w:t>
      </w:r>
      <w:r w:rsidR="002376F8" w:rsidRPr="00D60224">
        <w:rPr>
          <w:snapToGrid w:val="0"/>
          <w:lang w:val="en-GB"/>
        </w:rPr>
        <w:t xml:space="preserve">e hook </w:t>
      </w:r>
      <w:r w:rsidR="00B70820" w:rsidRPr="00D60224">
        <w:rPr>
          <w:snapToGrid w:val="0"/>
          <w:lang w:val="en-GB"/>
        </w:rPr>
        <w:t>(</w:t>
      </w:r>
      <w:r w:rsidR="002376F8" w:rsidRPr="00D60224">
        <w:rPr>
          <w:lang w:val="en-US"/>
        </w:rPr>
        <w:t>bread, paste</w:t>
      </w:r>
      <w:r w:rsidR="00B70820" w:rsidRPr="00D60224">
        <w:rPr>
          <w:lang w:val="en-US"/>
        </w:rPr>
        <w:t xml:space="preserve">, </w:t>
      </w:r>
      <w:r w:rsidR="002376F8" w:rsidRPr="00D60224">
        <w:rPr>
          <w:lang w:val="en-US"/>
        </w:rPr>
        <w:t xml:space="preserve">mixture of substances or baits such as the pellet, boiles, balls of </w:t>
      </w:r>
      <w:r w:rsidR="004129C5" w:rsidRPr="00D60224">
        <w:rPr>
          <w:lang w:val="en-US"/>
        </w:rPr>
        <w:t>ground bait</w:t>
      </w:r>
      <w:r w:rsidR="002376F8" w:rsidRPr="00D60224">
        <w:rPr>
          <w:lang w:val="en-US"/>
        </w:rPr>
        <w:t xml:space="preserve"> or pasted baits, e</w:t>
      </w:r>
      <w:r w:rsidR="00807C84" w:rsidRPr="00D60224">
        <w:rPr>
          <w:lang w:val="en-US"/>
        </w:rPr>
        <w:t>t</w:t>
      </w:r>
      <w:r w:rsidR="002376F8" w:rsidRPr="00D60224">
        <w:rPr>
          <w:lang w:val="en-US"/>
        </w:rPr>
        <w:t>c. are forbidden</w:t>
      </w:r>
      <w:r w:rsidR="00B70820" w:rsidRPr="00D60224">
        <w:rPr>
          <w:lang w:val="en-US"/>
        </w:rPr>
        <w:t>)</w:t>
      </w:r>
      <w:r w:rsidR="002376F8" w:rsidRPr="00D60224">
        <w:rPr>
          <w:lang w:val="en-US"/>
        </w:rPr>
        <w:t>.</w:t>
      </w:r>
    </w:p>
    <w:p w:rsidR="009B0C5A" w:rsidRPr="00D60224" w:rsidRDefault="009B0C5A" w:rsidP="003803CE">
      <w:pPr>
        <w:widowControl w:val="0"/>
        <w:spacing w:before="120" w:after="120" w:line="240" w:lineRule="atLeast"/>
        <w:ind w:left="567"/>
        <w:jc w:val="both"/>
        <w:rPr>
          <w:snapToGrid w:val="0"/>
          <w:lang w:val="en-GB"/>
        </w:rPr>
      </w:pPr>
      <w:r w:rsidRPr="00D60224">
        <w:rPr>
          <w:snapToGrid w:val="0"/>
          <w:lang w:val="en-GB"/>
        </w:rPr>
        <w:t>The catching of a fish is valid even if it is accidentally hooked outside the mouth.</w:t>
      </w:r>
    </w:p>
    <w:p w:rsidR="009B0C5A" w:rsidRPr="00D60224" w:rsidRDefault="009B0C5A" w:rsidP="003803CE">
      <w:pPr>
        <w:widowControl w:val="0"/>
        <w:tabs>
          <w:tab w:val="center" w:pos="-180"/>
        </w:tabs>
        <w:spacing w:before="120" w:after="120" w:line="240" w:lineRule="atLeast"/>
        <w:ind w:left="567"/>
        <w:jc w:val="both"/>
        <w:rPr>
          <w:snapToGrid w:val="0"/>
          <w:lang w:val="en-GB"/>
        </w:rPr>
      </w:pPr>
      <w:r w:rsidRPr="00D60224">
        <w:rPr>
          <w:snapToGrid w:val="0"/>
          <w:lang w:val="en-GB"/>
        </w:rPr>
        <w:t>The deliberate foul hooking of fish is prohibited.</w:t>
      </w:r>
    </w:p>
    <w:p w:rsidR="003B0FE4" w:rsidRPr="00D60224" w:rsidRDefault="003B0FE4" w:rsidP="003B0FE4">
      <w:pPr>
        <w:spacing w:before="120" w:after="120" w:line="240" w:lineRule="atLeast"/>
        <w:ind w:left="567"/>
        <w:jc w:val="both"/>
        <w:rPr>
          <w:lang w:val="en-US"/>
        </w:rPr>
      </w:pPr>
      <w:r w:rsidRPr="00D60224">
        <w:rPr>
          <w:lang w:val="en-US"/>
        </w:rPr>
        <w:t>During the competition, anglers are not allowed to use auriculars or walkie-talkies.</w:t>
      </w:r>
    </w:p>
    <w:p w:rsidR="009B0C5A" w:rsidRPr="00D60224" w:rsidRDefault="009B0C5A" w:rsidP="0046065B">
      <w:pPr>
        <w:spacing w:before="120" w:after="120" w:line="240" w:lineRule="atLeast"/>
        <w:ind w:left="567"/>
        <w:jc w:val="both"/>
        <w:rPr>
          <w:lang w:val="en-GB"/>
        </w:rPr>
      </w:pPr>
      <w:r w:rsidRPr="00D60224">
        <w:rPr>
          <w:lang w:val="en-GB"/>
        </w:rPr>
        <w:t>The possession or use of echo sounders is prohibited</w:t>
      </w:r>
      <w:r w:rsidR="00BC7E7F" w:rsidRPr="00D60224">
        <w:rPr>
          <w:lang w:val="en-GB"/>
        </w:rPr>
        <w:t xml:space="preserve">, </w:t>
      </w:r>
      <w:r w:rsidR="00C10292" w:rsidRPr="00D60224">
        <w:rPr>
          <w:lang w:val="en-GB"/>
        </w:rPr>
        <w:t>including during training</w:t>
      </w:r>
      <w:r w:rsidRPr="00D60224">
        <w:rPr>
          <w:lang w:val="en-GB"/>
        </w:rPr>
        <w:t>.</w:t>
      </w:r>
    </w:p>
    <w:p w:rsidR="009E53A0" w:rsidRPr="00D60224" w:rsidRDefault="009E53A0" w:rsidP="005A3B7B">
      <w:pPr>
        <w:tabs>
          <w:tab w:val="left" w:pos="-2268"/>
        </w:tabs>
        <w:spacing w:before="120" w:after="120"/>
        <w:ind w:left="567"/>
        <w:jc w:val="both"/>
        <w:rPr>
          <w:lang w:val="en-US"/>
        </w:rPr>
      </w:pPr>
      <w:r w:rsidRPr="00D60224">
        <w:rPr>
          <w:lang w:val="en-US"/>
        </w:rPr>
        <w:t xml:space="preserve">Only fish attached to the </w:t>
      </w:r>
      <w:r w:rsidR="004129C5" w:rsidRPr="00D60224">
        <w:rPr>
          <w:lang w:val="en-US"/>
        </w:rPr>
        <w:t>angler’s</w:t>
      </w:r>
      <w:r w:rsidRPr="00D60224">
        <w:rPr>
          <w:lang w:val="en-US"/>
        </w:rPr>
        <w:t xml:space="preserve"> line when caught, will be considered a valid catch. Fish caught by any other metho</w:t>
      </w:r>
      <w:r w:rsidR="003774EE" w:rsidRPr="00D60224">
        <w:rPr>
          <w:lang w:val="en-US"/>
        </w:rPr>
        <w:t>d or attached to the line of an</w:t>
      </w:r>
      <w:r w:rsidRPr="00D60224">
        <w:rPr>
          <w:lang w:val="en-US"/>
        </w:rPr>
        <w:t>other angler</w:t>
      </w:r>
      <w:r w:rsidR="007A1BD4" w:rsidRPr="00D60224">
        <w:rPr>
          <w:lang w:val="en-US"/>
        </w:rPr>
        <w:t xml:space="preserve"> </w:t>
      </w:r>
      <w:r w:rsidRPr="00D60224">
        <w:rPr>
          <w:lang w:val="en-US"/>
        </w:rPr>
        <w:t>must be released back into the water.</w:t>
      </w:r>
    </w:p>
    <w:p w:rsidR="007E650E" w:rsidRPr="00D60224" w:rsidRDefault="007E650E" w:rsidP="00A7717F">
      <w:pPr>
        <w:pStyle w:val="Rientrocorpodeltesto"/>
        <w:spacing w:before="120" w:after="120"/>
        <w:rPr>
          <w:b w:val="0"/>
          <w:lang w:val="en-US"/>
        </w:rPr>
      </w:pPr>
      <w:r w:rsidRPr="00D60224">
        <w:rPr>
          <w:b w:val="0"/>
          <w:lang w:val="en-US"/>
        </w:rPr>
        <w:t xml:space="preserve">In case of breakage, </w:t>
      </w:r>
      <w:r w:rsidR="005B34E4" w:rsidRPr="00D60224">
        <w:rPr>
          <w:b w:val="0"/>
          <w:lang w:val="en-US"/>
        </w:rPr>
        <w:t xml:space="preserve">the assemblage in use shall make the fish easily get free from the feeder. The maximum feeder size shall be 5 cm </w:t>
      </w:r>
      <w:r w:rsidR="001230FD" w:rsidRPr="00D60224">
        <w:rPr>
          <w:b w:val="0"/>
          <w:lang w:val="en-US"/>
        </w:rPr>
        <w:t xml:space="preserve">of </w:t>
      </w:r>
      <w:r w:rsidR="005B34E4" w:rsidRPr="00D60224">
        <w:rPr>
          <w:b w:val="0"/>
          <w:lang w:val="en-US"/>
        </w:rPr>
        <w:t xml:space="preserve">diameter and 7 cm </w:t>
      </w:r>
      <w:r w:rsidR="001230FD" w:rsidRPr="00D60224">
        <w:rPr>
          <w:b w:val="0"/>
          <w:lang w:val="en-US"/>
        </w:rPr>
        <w:t xml:space="preserve">of </w:t>
      </w:r>
      <w:r w:rsidR="005B34E4" w:rsidRPr="00D60224">
        <w:rPr>
          <w:b w:val="0"/>
          <w:lang w:val="en-US"/>
        </w:rPr>
        <w:t>length; feeders must freely slide on the line or on the belaying-pin rack fixed on the line</w:t>
      </w:r>
      <w:r w:rsidR="00314AB4" w:rsidRPr="00D60224">
        <w:rPr>
          <w:b w:val="0"/>
          <w:lang w:val="en-US"/>
        </w:rPr>
        <w:t xml:space="preserve">. It is forbidden to put a stop or a slower (e.g. silicon) between the feeder and the </w:t>
      </w:r>
      <w:r w:rsidR="00B12E41" w:rsidRPr="00D60224">
        <w:rPr>
          <w:b w:val="0"/>
          <w:lang w:val="en-US"/>
        </w:rPr>
        <w:t>reel</w:t>
      </w:r>
      <w:r w:rsidR="005B54EF" w:rsidRPr="00D60224">
        <w:rPr>
          <w:b w:val="0"/>
          <w:lang w:val="en-US"/>
        </w:rPr>
        <w:t xml:space="preserve">. Assemblages must </w:t>
      </w:r>
      <w:r w:rsidR="00A50918" w:rsidRPr="00D60224">
        <w:rPr>
          <w:b w:val="0"/>
          <w:lang w:val="en-US"/>
        </w:rPr>
        <w:t xml:space="preserve">be </w:t>
      </w:r>
      <w:r w:rsidR="005B54EF" w:rsidRPr="00D60224">
        <w:rPr>
          <w:b w:val="0"/>
          <w:lang w:val="en-US"/>
        </w:rPr>
        <w:t xml:space="preserve">supplied with a shock-leader as to avoid </w:t>
      </w:r>
      <w:r w:rsidR="00A50918" w:rsidRPr="00D60224">
        <w:rPr>
          <w:b w:val="0"/>
          <w:lang w:val="en-US"/>
        </w:rPr>
        <w:t>the breakage when casting.</w:t>
      </w:r>
    </w:p>
    <w:p w:rsidR="00F55DD1" w:rsidRPr="00D60224" w:rsidRDefault="00F55DD1" w:rsidP="00A7717F">
      <w:pPr>
        <w:pStyle w:val="Rientrocorpodeltesto"/>
        <w:spacing w:before="120" w:after="120"/>
        <w:rPr>
          <w:b w:val="0"/>
          <w:lang w:val="en-US"/>
        </w:rPr>
      </w:pPr>
      <w:r w:rsidRPr="00D60224">
        <w:rPr>
          <w:b w:val="0"/>
          <w:lang w:val="en-US"/>
        </w:rPr>
        <w:t xml:space="preserve">The “feeder method” </w:t>
      </w:r>
      <w:r w:rsidR="00EC28EA" w:rsidRPr="00D60224">
        <w:rPr>
          <w:b w:val="0"/>
          <w:lang w:val="en-US"/>
        </w:rPr>
        <w:t xml:space="preserve">fishing techniques </w:t>
      </w:r>
      <w:r w:rsidRPr="00D60224">
        <w:rPr>
          <w:b w:val="0"/>
          <w:lang w:val="en-US"/>
        </w:rPr>
        <w:t>is forbidden.</w:t>
      </w:r>
    </w:p>
    <w:p w:rsidR="00C53352" w:rsidRPr="00D60224" w:rsidRDefault="00A16C1A" w:rsidP="00A7717F">
      <w:pPr>
        <w:tabs>
          <w:tab w:val="left" w:pos="-2127"/>
        </w:tabs>
        <w:autoSpaceDE/>
        <w:autoSpaceDN/>
        <w:spacing w:before="120" w:after="120"/>
        <w:ind w:left="567"/>
        <w:jc w:val="both"/>
        <w:rPr>
          <w:b/>
          <w:highlight w:val="lightGray"/>
          <w:lang w:val="en-GB"/>
        </w:rPr>
      </w:pPr>
      <w:r w:rsidRPr="00D60224">
        <w:rPr>
          <w:b/>
          <w:highlight w:val="lightGray"/>
          <w:lang w:val="en-GB"/>
        </w:rPr>
        <w:t>Concerning the end of line, t</w:t>
      </w:r>
      <w:r w:rsidR="00C53352" w:rsidRPr="00D60224">
        <w:rPr>
          <w:b/>
          <w:highlight w:val="lightGray"/>
          <w:lang w:val="en-GB"/>
        </w:rPr>
        <w:t xml:space="preserve">he distance between the hook and the feeder in the line extension must be of </w:t>
      </w:r>
      <w:r w:rsidRPr="00D60224">
        <w:rPr>
          <w:b/>
          <w:highlight w:val="lightGray"/>
          <w:lang w:val="en-GB"/>
        </w:rPr>
        <w:t xml:space="preserve">minimum </w:t>
      </w:r>
      <w:r w:rsidR="00C53352" w:rsidRPr="00D60224">
        <w:rPr>
          <w:b/>
          <w:highlight w:val="lightGray"/>
          <w:lang w:val="en-GB"/>
        </w:rPr>
        <w:t xml:space="preserve">50 </w:t>
      </w:r>
      <w:r w:rsidRPr="00D60224">
        <w:rPr>
          <w:b/>
          <w:highlight w:val="lightGray"/>
          <w:lang w:val="en-GB"/>
        </w:rPr>
        <w:t>cm</w:t>
      </w:r>
      <w:r w:rsidR="00C53352" w:rsidRPr="00D60224">
        <w:rPr>
          <w:b/>
          <w:highlight w:val="lightGray"/>
          <w:lang w:val="en-GB"/>
        </w:rPr>
        <w:t>.</w:t>
      </w:r>
    </w:p>
    <w:p w:rsidR="0068752E" w:rsidRPr="00D60224" w:rsidRDefault="0068752E" w:rsidP="00A7717F">
      <w:pPr>
        <w:pStyle w:val="Rientrocorpodeltesto"/>
        <w:spacing w:before="120" w:after="120"/>
        <w:rPr>
          <w:b w:val="0"/>
          <w:lang w:val="en-US"/>
        </w:rPr>
      </w:pPr>
      <w:r w:rsidRPr="00D60224">
        <w:rPr>
          <w:b w:val="0"/>
          <w:lang w:val="en-US"/>
        </w:rPr>
        <w:t>Here below an example of feeder fitting:</w:t>
      </w:r>
    </w:p>
    <w:p w:rsidR="00086A62" w:rsidRPr="00086A62" w:rsidRDefault="00820BAD" w:rsidP="00086A62">
      <w:pPr>
        <w:autoSpaceDE/>
        <w:autoSpaceDN/>
        <w:spacing w:after="240"/>
        <w:ind w:left="426"/>
        <w:rPr>
          <w:rFonts w:ascii="Times New Roman" w:hAnsi="Times New Roman" w:cs="Times New Roman"/>
          <w:lang w:val="en-GB"/>
        </w:rPr>
      </w:pPr>
      <w:r>
        <w:rPr>
          <w:rFonts w:ascii="Times New Roman" w:hAnsi="Times New Roman" w:cs="Times New Roman"/>
          <w:noProof/>
        </w:rPr>
        <w:lastRenderedPageBreak/>
        <w:drawing>
          <wp:inline distT="0" distB="0" distL="0" distR="0">
            <wp:extent cx="4533900" cy="2660650"/>
            <wp:effectExtent l="0" t="0" r="0" b="6350"/>
            <wp:docPr id="3" name="Immagine 3" descr="WORLD-CHAMPIONSHIP-FEEDER-FISHING-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CHAMPIONSHIP-FEEDER-FISHING-RULES"/>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3900" cy="2660650"/>
                    </a:xfrm>
                    <a:prstGeom prst="rect">
                      <a:avLst/>
                    </a:prstGeom>
                    <a:noFill/>
                    <a:ln>
                      <a:noFill/>
                    </a:ln>
                  </pic:spPr>
                </pic:pic>
              </a:graphicData>
            </a:graphic>
          </wp:inline>
        </w:drawing>
      </w:r>
    </w:p>
    <w:p w:rsidR="009B0C5A" w:rsidRPr="00D60224" w:rsidRDefault="009B0C5A" w:rsidP="005A3B7B">
      <w:pPr>
        <w:tabs>
          <w:tab w:val="left" w:pos="-2268"/>
        </w:tabs>
        <w:spacing w:before="120" w:after="120"/>
        <w:ind w:left="567" w:hanging="567"/>
        <w:jc w:val="both"/>
        <w:rPr>
          <w:lang w:val="en-GB"/>
        </w:rPr>
      </w:pPr>
      <w:r w:rsidRPr="00D60224">
        <w:rPr>
          <w:b/>
          <w:lang w:val="en-GB"/>
        </w:rPr>
        <w:t>-18-</w:t>
      </w:r>
      <w:r w:rsidRPr="00D60224">
        <w:rPr>
          <w:lang w:val="en-GB"/>
        </w:rPr>
        <w:tab/>
      </w:r>
      <w:r w:rsidR="00DF5C96" w:rsidRPr="00D60224">
        <w:rPr>
          <w:b/>
          <w:lang w:val="en-GB"/>
        </w:rPr>
        <w:t>C</w:t>
      </w:r>
      <w:r w:rsidR="00DF5C96" w:rsidRPr="00D60224">
        <w:rPr>
          <w:snapToGrid w:val="0"/>
          <w:lang w:val="en-GB"/>
        </w:rPr>
        <w:t xml:space="preserve">ompetitors may keep and assemble as many rods as they wish, but they are only allowed to fish with one </w:t>
      </w:r>
      <w:r w:rsidR="005A3B7B" w:rsidRPr="00D60224">
        <w:rPr>
          <w:snapToGrid w:val="0"/>
          <w:lang w:val="en-GB"/>
        </w:rPr>
        <w:t xml:space="preserve">rod at any </w:t>
      </w:r>
      <w:r w:rsidR="00DF5C96" w:rsidRPr="00D60224">
        <w:rPr>
          <w:snapToGrid w:val="0"/>
          <w:lang w:val="en-GB"/>
        </w:rPr>
        <w:t>time.</w:t>
      </w:r>
      <w:r w:rsidR="00A528AA" w:rsidRPr="00D60224">
        <w:rPr>
          <w:snapToGrid w:val="0"/>
          <w:lang w:val="en-GB"/>
        </w:rPr>
        <w:t xml:space="preserve"> </w:t>
      </w:r>
      <w:r w:rsidR="00D53E16" w:rsidRPr="00D60224">
        <w:rPr>
          <w:snapToGrid w:val="0"/>
          <w:lang w:val="en-GB"/>
        </w:rPr>
        <w:t>It will be allowed to prepare feeders in reserve; however, in case of catch of a fish, the fishing action shall be forbidden until the fish caught is put in the landing net.</w:t>
      </w:r>
    </w:p>
    <w:p w:rsidR="00DF5C96" w:rsidRPr="00D60224" w:rsidRDefault="009B0C5A" w:rsidP="005A3B7B">
      <w:pPr>
        <w:tabs>
          <w:tab w:val="left" w:pos="-2268"/>
        </w:tabs>
        <w:spacing w:before="120" w:after="120"/>
        <w:ind w:left="567" w:hanging="567"/>
        <w:jc w:val="both"/>
        <w:rPr>
          <w:lang w:val="en-GB"/>
        </w:rPr>
      </w:pPr>
      <w:r w:rsidRPr="00D60224">
        <w:rPr>
          <w:b/>
          <w:lang w:val="en-GB"/>
        </w:rPr>
        <w:t>-19-</w:t>
      </w:r>
      <w:r w:rsidR="005A3B7B" w:rsidRPr="00D60224">
        <w:rPr>
          <w:b/>
          <w:lang w:val="en-GB"/>
        </w:rPr>
        <w:tab/>
      </w:r>
      <w:r w:rsidR="00DF5C96" w:rsidRPr="00D60224">
        <w:rPr>
          <w:b/>
          <w:lang w:val="en-GB"/>
        </w:rPr>
        <w:t>C</w:t>
      </w:r>
      <w:r w:rsidR="00DF5C96" w:rsidRPr="00D60224">
        <w:rPr>
          <w:lang w:val="en-GB"/>
        </w:rPr>
        <w:t>ompetitors may not receive an</w:t>
      </w:r>
      <w:r w:rsidR="00845967" w:rsidRPr="00D60224">
        <w:rPr>
          <w:lang w:val="en-GB"/>
        </w:rPr>
        <w:t>y assistance in landing a fish.</w:t>
      </w:r>
    </w:p>
    <w:p w:rsidR="009B0C5A" w:rsidRPr="00D60224" w:rsidRDefault="009B0C5A" w:rsidP="005A3B7B">
      <w:pPr>
        <w:spacing w:before="120" w:after="120" w:line="240" w:lineRule="atLeast"/>
        <w:ind w:left="567" w:hanging="567"/>
        <w:jc w:val="both"/>
        <w:rPr>
          <w:lang w:val="en-GB"/>
        </w:rPr>
      </w:pPr>
      <w:r w:rsidRPr="00D60224">
        <w:rPr>
          <w:b/>
          <w:lang w:val="en-GB"/>
        </w:rPr>
        <w:t>-20-</w:t>
      </w:r>
      <w:r w:rsidRPr="00D60224">
        <w:rPr>
          <w:lang w:val="en-GB"/>
        </w:rPr>
        <w:tab/>
      </w:r>
      <w:r w:rsidRPr="00D60224">
        <w:rPr>
          <w:b/>
          <w:lang w:val="en-GB"/>
        </w:rPr>
        <w:t>C</w:t>
      </w:r>
      <w:r w:rsidRPr="00D60224">
        <w:rPr>
          <w:snapToGrid w:val="0"/>
          <w:lang w:val="en-GB"/>
        </w:rPr>
        <w:t>ompetitors are not allowed to receive outside help; only</w:t>
      </w:r>
      <w:r w:rsidR="00DF5C96" w:rsidRPr="00D60224">
        <w:rPr>
          <w:snapToGrid w:val="0"/>
          <w:lang w:val="en-GB"/>
        </w:rPr>
        <w:t xml:space="preserve"> </w:t>
      </w:r>
      <w:r w:rsidRPr="00D60224">
        <w:rPr>
          <w:snapToGrid w:val="0"/>
          <w:lang w:val="en-GB"/>
        </w:rPr>
        <w:t>team manager</w:t>
      </w:r>
      <w:r w:rsidR="00DF5C96" w:rsidRPr="00D60224">
        <w:rPr>
          <w:snapToGrid w:val="0"/>
          <w:lang w:val="en-GB"/>
        </w:rPr>
        <w:t>s</w:t>
      </w:r>
      <w:r w:rsidRPr="00D60224">
        <w:rPr>
          <w:snapToGrid w:val="0"/>
          <w:lang w:val="en-GB"/>
        </w:rPr>
        <w:t xml:space="preserve"> </w:t>
      </w:r>
      <w:r w:rsidR="00DF5C96" w:rsidRPr="00D60224">
        <w:rPr>
          <w:snapToGrid w:val="0"/>
          <w:lang w:val="en-GB"/>
        </w:rPr>
        <w:t xml:space="preserve">are </w:t>
      </w:r>
      <w:r w:rsidRPr="00D60224">
        <w:rPr>
          <w:snapToGrid w:val="0"/>
          <w:lang w:val="en-GB"/>
        </w:rPr>
        <w:t xml:space="preserve">authorized to access the angling ring of the competitors of </w:t>
      </w:r>
      <w:r w:rsidR="00DF5C96" w:rsidRPr="00D60224">
        <w:rPr>
          <w:snapToGrid w:val="0"/>
          <w:lang w:val="en-GB"/>
        </w:rPr>
        <w:t xml:space="preserve">their </w:t>
      </w:r>
      <w:r w:rsidRPr="00D60224">
        <w:rPr>
          <w:snapToGrid w:val="0"/>
          <w:lang w:val="en-GB"/>
        </w:rPr>
        <w:t>team and this only to give verbal advice; a team manager is not allowed into the ring of an angler who is not part of his team.</w:t>
      </w:r>
    </w:p>
    <w:p w:rsidR="009B0C5A" w:rsidRPr="00D60224" w:rsidRDefault="009B0C5A" w:rsidP="0046065B">
      <w:pPr>
        <w:spacing w:before="120" w:after="120" w:line="240" w:lineRule="atLeast"/>
        <w:ind w:left="567" w:hanging="567"/>
        <w:jc w:val="both"/>
        <w:rPr>
          <w:snapToGrid w:val="0"/>
          <w:lang w:val="en-GB"/>
        </w:rPr>
      </w:pPr>
      <w:r w:rsidRPr="00D60224">
        <w:rPr>
          <w:b/>
          <w:lang w:val="en-GB"/>
        </w:rPr>
        <w:t>-21-</w:t>
      </w:r>
      <w:r w:rsidRPr="00D60224">
        <w:rPr>
          <w:lang w:val="en-GB"/>
        </w:rPr>
        <w:tab/>
      </w:r>
      <w:r w:rsidRPr="00D60224">
        <w:rPr>
          <w:b/>
          <w:lang w:val="en-GB"/>
        </w:rPr>
        <w:t>T</w:t>
      </w:r>
      <w:r w:rsidRPr="00D60224">
        <w:rPr>
          <w:snapToGrid w:val="0"/>
          <w:lang w:val="en-GB"/>
        </w:rPr>
        <w:t xml:space="preserve">he usage of platforms with a maximum dimension of 1 x </w:t>
      </w:r>
      <w:smartTag w:uri="urn:schemas-microsoft-com:office:smarttags" w:element="metricconverter">
        <w:smartTagPr>
          <w:attr w:name="ProductID" w:val="1 metre"/>
        </w:smartTagPr>
        <w:r w:rsidRPr="00D60224">
          <w:rPr>
            <w:snapToGrid w:val="0"/>
            <w:lang w:val="en-GB"/>
          </w:rPr>
          <w:t>1 metre</w:t>
        </w:r>
      </w:smartTag>
      <w:r w:rsidRPr="00D60224">
        <w:rPr>
          <w:snapToGrid w:val="0"/>
          <w:lang w:val="en-GB"/>
        </w:rPr>
        <w:t xml:space="preserve"> is allowed so that the competitors may stand on them; they must be installed in a straight line, clear of the water or, if necessary, partially inside the water (this decision will be taken by the organisation with the approval of the technical commission). Additional platforms may be set up in line with the main platform, but</w:t>
      </w:r>
      <w:r w:rsidR="003F7B8F" w:rsidRPr="00D60224">
        <w:rPr>
          <w:snapToGrid w:val="0"/>
          <w:lang w:val="en-GB"/>
        </w:rPr>
        <w:t xml:space="preserve"> only for depositing materials.</w:t>
      </w:r>
    </w:p>
    <w:p w:rsidR="009B0C5A" w:rsidRPr="00D60224" w:rsidRDefault="009B0C5A" w:rsidP="00412A2D">
      <w:pPr>
        <w:spacing w:before="120" w:after="120" w:line="240" w:lineRule="atLeast"/>
        <w:ind w:left="567"/>
        <w:jc w:val="both"/>
        <w:rPr>
          <w:lang w:val="en-GB"/>
        </w:rPr>
      </w:pPr>
      <w:r w:rsidRPr="00D60224">
        <w:rPr>
          <w:lang w:val="en-GB"/>
        </w:rPr>
        <w:t>In case it is necessary to trace a line to line up all competitors along the venue (string, line traced on the ground, etc.) in order to avoid that some of the competitors are closer to the water than others, this must be carried out before the training period starts.</w:t>
      </w:r>
    </w:p>
    <w:p w:rsidR="009B0C5A" w:rsidRPr="00D60224" w:rsidRDefault="009B0C5A" w:rsidP="0046065B">
      <w:pPr>
        <w:widowControl w:val="0"/>
        <w:tabs>
          <w:tab w:val="left" w:pos="113"/>
        </w:tabs>
        <w:spacing w:before="120" w:after="120" w:line="240" w:lineRule="atLeast"/>
        <w:ind w:left="567" w:hanging="567"/>
        <w:jc w:val="both"/>
        <w:rPr>
          <w:snapToGrid w:val="0"/>
          <w:lang w:val="en-GB"/>
        </w:rPr>
      </w:pPr>
      <w:r w:rsidRPr="00D60224">
        <w:rPr>
          <w:b/>
          <w:lang w:val="en-GB"/>
        </w:rPr>
        <w:t>-22-</w:t>
      </w:r>
      <w:r w:rsidRPr="00D60224">
        <w:rPr>
          <w:lang w:val="en-GB"/>
        </w:rPr>
        <w:tab/>
      </w:r>
      <w:r w:rsidRPr="00D60224">
        <w:rPr>
          <w:b/>
          <w:lang w:val="en-GB"/>
        </w:rPr>
        <w:t>C</w:t>
      </w:r>
      <w:r w:rsidRPr="00D60224">
        <w:rPr>
          <w:snapToGrid w:val="0"/>
          <w:lang w:val="en-GB"/>
        </w:rPr>
        <w:t xml:space="preserve">ompetitors may use the space allotted to them in any way they want; but they are not allowed into the </w:t>
      </w:r>
      <w:r w:rsidR="0051032D" w:rsidRPr="00D60224">
        <w:rPr>
          <w:snapToGrid w:val="0"/>
          <w:lang w:val="en-GB"/>
        </w:rPr>
        <w:t xml:space="preserve">possible </w:t>
      </w:r>
      <w:r w:rsidRPr="00D60224">
        <w:rPr>
          <w:snapToGrid w:val="0"/>
          <w:lang w:val="en-GB"/>
        </w:rPr>
        <w:t>neutral zone.</w:t>
      </w:r>
    </w:p>
    <w:p w:rsidR="009B0C5A" w:rsidRPr="00D60224" w:rsidRDefault="009B0C5A" w:rsidP="0046065B">
      <w:pPr>
        <w:spacing w:before="120" w:after="120" w:line="240" w:lineRule="atLeast"/>
        <w:ind w:left="567"/>
        <w:jc w:val="both"/>
        <w:rPr>
          <w:lang w:val="en-GB"/>
        </w:rPr>
      </w:pPr>
      <w:r w:rsidRPr="00D60224">
        <w:rPr>
          <w:snapToGrid w:val="0"/>
          <w:lang w:val="en-GB"/>
        </w:rPr>
        <w:t>Inside the space allotted to them, the anglers must move discretely and noiselessly.</w:t>
      </w:r>
    </w:p>
    <w:p w:rsidR="00ED0B51" w:rsidRPr="00D60224" w:rsidRDefault="009B0C5A" w:rsidP="0008041A">
      <w:pPr>
        <w:ind w:left="567"/>
        <w:jc w:val="both"/>
        <w:rPr>
          <w:lang w:val="en-GB"/>
        </w:rPr>
      </w:pPr>
      <w:r w:rsidRPr="00D60224">
        <w:rPr>
          <w:lang w:val="en-GB"/>
        </w:rPr>
        <w:t>It is forbidden to angle and throw bait or ground bait in the neutral spaces, both upstream and downstream, or in the rings upstream or downstream (if the neutral areas have been eliminated); the fish caught by a competitor and sighted in neutral areas or before the ring of one of the nearby competitors will not be considered valid and must be put back into the water without delay; in case the competitor refuses this and puts the fish in question into the net, without a previous authorization, during the final weighing phase, the person in charge of the weighing must weigh the biggest fish separately and make note of its weight on the competitor’s card. After the deliberation, the Jury shall decide whether to annul the weight of the fish or not in relation to the total weight.</w:t>
      </w:r>
      <w:r w:rsidR="0008041A" w:rsidRPr="00D60224">
        <w:rPr>
          <w:lang w:val="en-GB"/>
        </w:rPr>
        <w:t xml:space="preserve"> </w:t>
      </w:r>
      <w:r w:rsidR="00ED0B51" w:rsidRPr="00D60224">
        <w:rPr>
          <w:lang w:val="en-GB"/>
        </w:rPr>
        <w:t>The competitor will receive a yellow card warning (see list of warning), if the fish is not considered valid.</w:t>
      </w:r>
    </w:p>
    <w:p w:rsidR="00950FC6" w:rsidRPr="00D60224" w:rsidRDefault="009B0C5A" w:rsidP="0046065B">
      <w:pPr>
        <w:pStyle w:val="Intestazione"/>
        <w:tabs>
          <w:tab w:val="clear" w:pos="4819"/>
          <w:tab w:val="clear" w:pos="9638"/>
        </w:tabs>
        <w:spacing w:before="120" w:after="120"/>
        <w:ind w:left="567"/>
        <w:jc w:val="both"/>
        <w:rPr>
          <w:lang w:val="en-GB"/>
        </w:rPr>
      </w:pPr>
      <w:r w:rsidRPr="00D60224">
        <w:rPr>
          <w:snapToGrid w:val="0"/>
          <w:lang w:val="en-GB"/>
        </w:rPr>
        <w:lastRenderedPageBreak/>
        <w:t xml:space="preserve">Photographers and cameramen have the right to access the neutral zone (if there is one), with the prior permission of the adjacent competitors and stewards. Nevertheless, they are not allowed to go beyond a line set up </w:t>
      </w:r>
      <w:smartTag w:uri="urn:schemas-microsoft-com:office:smarttags" w:element="metricconverter">
        <w:smartTagPr>
          <w:attr w:name="ProductID" w:val="2 meters"/>
        </w:smartTagPr>
        <w:r w:rsidRPr="00D60224">
          <w:rPr>
            <w:snapToGrid w:val="0"/>
            <w:lang w:val="en-GB"/>
          </w:rPr>
          <w:t>2 meters</w:t>
        </w:r>
      </w:smartTag>
      <w:r w:rsidRPr="00D60224">
        <w:rPr>
          <w:snapToGrid w:val="0"/>
          <w:lang w:val="en-GB"/>
        </w:rPr>
        <w:t xml:space="preserve"> behind the line of the competitors. This line must be provided for by the organizers.</w:t>
      </w:r>
      <w:r w:rsidR="00BC7E7F" w:rsidRPr="00D60224">
        <w:rPr>
          <w:snapToGrid w:val="0"/>
          <w:lang w:val="en-GB"/>
        </w:rPr>
        <w:t xml:space="preserve"> </w:t>
      </w:r>
      <w:r w:rsidR="00950FC6" w:rsidRPr="00D60224">
        <w:rPr>
          <w:lang w:val="en-GB"/>
        </w:rPr>
        <w:t xml:space="preserve">In the event that no neutral areas provided, photographers and cameramen, with the permission of the fishermen and the commissaries, may remain on the outer perimeter of the chosen box; however photographers and cameramen may not pass the line drawn by the organisers which will be </w:t>
      </w:r>
      <w:smartTag w:uri="urn:schemas-microsoft-com:office:smarttags" w:element="metricconverter">
        <w:smartTagPr>
          <w:attr w:name="ProductID" w:val="2 metres"/>
        </w:smartTagPr>
        <w:r w:rsidR="00950FC6" w:rsidRPr="00D60224">
          <w:rPr>
            <w:lang w:val="en-GB"/>
          </w:rPr>
          <w:t>2 metres</w:t>
        </w:r>
      </w:smartTag>
      <w:r w:rsidR="00950FC6" w:rsidRPr="00D60224">
        <w:rPr>
          <w:lang w:val="en-GB"/>
        </w:rPr>
        <w:t xml:space="preserve"> behind the line of fishermen.</w:t>
      </w:r>
    </w:p>
    <w:p w:rsidR="009B0C5A" w:rsidRPr="00D60224" w:rsidRDefault="009B0C5A" w:rsidP="0046065B">
      <w:pPr>
        <w:spacing w:before="120" w:after="120"/>
        <w:ind w:left="567" w:hanging="567"/>
        <w:jc w:val="both"/>
        <w:rPr>
          <w:lang w:val="en-GB"/>
        </w:rPr>
      </w:pPr>
      <w:r w:rsidRPr="00D60224">
        <w:rPr>
          <w:b/>
          <w:lang w:val="en-GB"/>
        </w:rPr>
        <w:t>-23-</w:t>
      </w:r>
      <w:r w:rsidRPr="00D60224">
        <w:rPr>
          <w:lang w:val="en-GB"/>
        </w:rPr>
        <w:tab/>
      </w:r>
      <w:r w:rsidRPr="00D60224">
        <w:rPr>
          <w:b/>
          <w:lang w:val="en-GB"/>
        </w:rPr>
        <w:t>A</w:t>
      </w:r>
      <w:r w:rsidRPr="00D60224">
        <w:rPr>
          <w:snapToGrid w:val="0"/>
          <w:lang w:val="en-GB"/>
        </w:rPr>
        <w:t xml:space="preserve">nglers must wait for the first signal </w:t>
      </w:r>
      <w:r w:rsidR="001230FD" w:rsidRPr="00D60224">
        <w:rPr>
          <w:snapToGrid w:val="0"/>
          <w:lang w:val="en-GB"/>
        </w:rPr>
        <w:t>before</w:t>
      </w:r>
      <w:r w:rsidRPr="00D60224">
        <w:rPr>
          <w:snapToGrid w:val="0"/>
          <w:lang w:val="en-GB"/>
        </w:rPr>
        <w:t xml:space="preserve"> enter</w:t>
      </w:r>
      <w:r w:rsidR="001230FD" w:rsidRPr="00D60224">
        <w:rPr>
          <w:snapToGrid w:val="0"/>
          <w:lang w:val="en-GB"/>
        </w:rPr>
        <w:t>ing</w:t>
      </w:r>
      <w:r w:rsidRPr="00D60224">
        <w:rPr>
          <w:snapToGrid w:val="0"/>
          <w:lang w:val="en-GB"/>
        </w:rPr>
        <w:t xml:space="preserve"> their angling position; after this signal, the competitors may</w:t>
      </w:r>
      <w:r w:rsidRPr="00D60224">
        <w:rPr>
          <w:lang w:val="en-GB"/>
        </w:rPr>
        <w:t xml:space="preserve"> start preparing their equipment, </w:t>
      </w:r>
      <w:r w:rsidR="00FC644C" w:rsidRPr="00D60224">
        <w:rPr>
          <w:lang w:val="en-GB"/>
        </w:rPr>
        <w:t>measur</w:t>
      </w:r>
      <w:r w:rsidRPr="00D60224">
        <w:rPr>
          <w:lang w:val="en-GB"/>
        </w:rPr>
        <w:t>ing the depth</w:t>
      </w:r>
      <w:r w:rsidR="00081018" w:rsidRPr="00D60224">
        <w:rPr>
          <w:lang w:val="en-GB"/>
        </w:rPr>
        <w:t xml:space="preserve"> </w:t>
      </w:r>
      <w:r w:rsidR="00C4375B" w:rsidRPr="00D60224">
        <w:rPr>
          <w:lang w:val="en-GB"/>
        </w:rPr>
        <w:t>only</w:t>
      </w:r>
      <w:r w:rsidR="001230FD" w:rsidRPr="00D60224">
        <w:rPr>
          <w:lang w:val="en-GB"/>
        </w:rPr>
        <w:t xml:space="preserve"> with the use</w:t>
      </w:r>
      <w:r w:rsidR="00A50918" w:rsidRPr="00D60224">
        <w:rPr>
          <w:lang w:val="en-GB"/>
        </w:rPr>
        <w:t xml:space="preserve"> of a lead (feeder is not allowed)</w:t>
      </w:r>
      <w:r w:rsidRPr="00D60224">
        <w:rPr>
          <w:lang w:val="en-GB"/>
        </w:rPr>
        <w:t>, trying their lines, preparing their ground bait</w:t>
      </w:r>
      <w:r w:rsidR="00081018" w:rsidRPr="00D60224">
        <w:rPr>
          <w:lang w:val="en-GB"/>
        </w:rPr>
        <w:t>s</w:t>
      </w:r>
      <w:r w:rsidRPr="00D60224">
        <w:rPr>
          <w:lang w:val="en-GB"/>
        </w:rPr>
        <w:t xml:space="preserve"> and putting their keep-nets into the water. They have </w:t>
      </w:r>
      <w:r w:rsidR="00314AB4" w:rsidRPr="00D60224">
        <w:rPr>
          <w:lang w:val="en-GB"/>
        </w:rPr>
        <w:t>9</w:t>
      </w:r>
      <w:r w:rsidRPr="00D60224">
        <w:rPr>
          <w:lang w:val="en-GB"/>
        </w:rPr>
        <w:t>0 minutes at their disposal to p</w:t>
      </w:r>
      <w:r w:rsidR="00081018" w:rsidRPr="00D60224">
        <w:rPr>
          <w:lang w:val="en-GB"/>
        </w:rPr>
        <w:t xml:space="preserve">erform these preparatory phases; </w:t>
      </w:r>
      <w:r w:rsidR="00A50918" w:rsidRPr="00D60224">
        <w:rPr>
          <w:lang w:val="en-GB"/>
        </w:rPr>
        <w:t>anglers are not allowed to get out their ring during the preparation.</w:t>
      </w:r>
    </w:p>
    <w:p w:rsidR="003B7717" w:rsidRPr="00D60224" w:rsidRDefault="003B7717" w:rsidP="003B7717">
      <w:pPr>
        <w:tabs>
          <w:tab w:val="left" w:pos="-284"/>
        </w:tabs>
        <w:spacing w:before="120" w:after="120" w:line="240" w:lineRule="atLeast"/>
        <w:ind w:left="567"/>
        <w:jc w:val="both"/>
        <w:rPr>
          <w:lang w:val="en-US"/>
        </w:rPr>
      </w:pPr>
      <w:r w:rsidRPr="00D60224">
        <w:rPr>
          <w:lang w:val="en-US"/>
        </w:rPr>
        <w:t xml:space="preserve">After a second signal, anglers will have 5 minutes left before the start of baits and groundbaits’ controls. The check of baits and groundbaits shall always start from the N° 1 of each sector, </w:t>
      </w:r>
      <w:r w:rsidR="00143111" w:rsidRPr="00D60224">
        <w:rPr>
          <w:lang w:val="en-US"/>
        </w:rPr>
        <w:t>45</w:t>
      </w:r>
      <w:r w:rsidR="00457956" w:rsidRPr="00D60224">
        <w:rPr>
          <w:lang w:val="en-US"/>
        </w:rPr>
        <w:t xml:space="preserve"> min</w:t>
      </w:r>
      <w:r w:rsidRPr="00D60224">
        <w:rPr>
          <w:lang w:val="en-US"/>
        </w:rPr>
        <w:t xml:space="preserve"> before the </w:t>
      </w:r>
      <w:r w:rsidR="00A93F64" w:rsidRPr="00D60224">
        <w:rPr>
          <w:lang w:val="en-US"/>
        </w:rPr>
        <w:t>start of the competition</w:t>
      </w:r>
      <w:r w:rsidRPr="00D60224">
        <w:rPr>
          <w:lang w:val="en-US"/>
        </w:rPr>
        <w:t>.</w:t>
      </w:r>
    </w:p>
    <w:p w:rsidR="000B1ACD" w:rsidRPr="00D60224" w:rsidRDefault="00314AB4" w:rsidP="0046065B">
      <w:pPr>
        <w:spacing w:before="120" w:after="120" w:line="240" w:lineRule="atLeast"/>
        <w:ind w:left="567"/>
        <w:jc w:val="both"/>
        <w:rPr>
          <w:lang w:val="en-GB"/>
        </w:rPr>
      </w:pPr>
      <w:r w:rsidRPr="00D60224">
        <w:rPr>
          <w:lang w:val="en-US"/>
        </w:rPr>
        <w:t>After t</w:t>
      </w:r>
      <w:r w:rsidR="009B0C5A" w:rsidRPr="00D60224">
        <w:rPr>
          <w:lang w:val="en-GB"/>
        </w:rPr>
        <w:t xml:space="preserve">he </w:t>
      </w:r>
      <w:r w:rsidR="003B7717" w:rsidRPr="00D60224">
        <w:rPr>
          <w:lang w:val="en-GB"/>
        </w:rPr>
        <w:t>third</w:t>
      </w:r>
      <w:r w:rsidR="009B0C5A" w:rsidRPr="00D60224">
        <w:rPr>
          <w:lang w:val="en-GB"/>
        </w:rPr>
        <w:t xml:space="preserve"> signal</w:t>
      </w:r>
      <w:r w:rsidRPr="00D60224">
        <w:rPr>
          <w:lang w:val="en-GB"/>
        </w:rPr>
        <w:t>, anglers will have 10 minutes for groundbaiting. Groundbaiting is only allowed by feeder</w:t>
      </w:r>
      <w:r w:rsidR="00B12E41" w:rsidRPr="00D60224">
        <w:rPr>
          <w:lang w:val="en-GB"/>
        </w:rPr>
        <w:t xml:space="preserve">. It is formally forbidden to use hands, catapult or any other engine for the ground baiting operations. </w:t>
      </w:r>
    </w:p>
    <w:p w:rsidR="00314AB4" w:rsidRPr="00D60224" w:rsidRDefault="00314AB4" w:rsidP="000B1ACD">
      <w:pPr>
        <w:pStyle w:val="Rientrocorpodeltesto"/>
        <w:spacing w:before="120" w:after="120"/>
        <w:rPr>
          <w:b w:val="0"/>
          <w:lang w:val="en-GB"/>
        </w:rPr>
      </w:pPr>
      <w:r w:rsidRPr="00D60224">
        <w:rPr>
          <w:b w:val="0"/>
          <w:lang w:val="en-GB"/>
        </w:rPr>
        <w:t>The fourth signal will mark the beginning of the leg.</w:t>
      </w:r>
    </w:p>
    <w:p w:rsidR="000B1ACD" w:rsidRPr="00D60224" w:rsidRDefault="009B0C5A" w:rsidP="000B1ACD">
      <w:pPr>
        <w:pStyle w:val="Rientrocorpodeltesto"/>
        <w:spacing w:before="120" w:after="120"/>
        <w:rPr>
          <w:b w:val="0"/>
          <w:lang w:val="en-GB"/>
        </w:rPr>
      </w:pPr>
      <w:r w:rsidRPr="00D60224">
        <w:rPr>
          <w:b w:val="0"/>
          <w:lang w:val="en-GB"/>
        </w:rPr>
        <w:t xml:space="preserve">The </w:t>
      </w:r>
      <w:r w:rsidR="00314AB4" w:rsidRPr="00D60224">
        <w:rPr>
          <w:b w:val="0"/>
          <w:lang w:val="en-GB"/>
        </w:rPr>
        <w:t>fifth</w:t>
      </w:r>
      <w:r w:rsidR="000B1ACD" w:rsidRPr="00D60224">
        <w:rPr>
          <w:b w:val="0"/>
          <w:lang w:val="en-GB"/>
        </w:rPr>
        <w:t xml:space="preserve"> signal</w:t>
      </w:r>
      <w:r w:rsidRPr="00D60224">
        <w:rPr>
          <w:b w:val="0"/>
          <w:lang w:val="en-GB"/>
        </w:rPr>
        <w:t xml:space="preserve"> </w:t>
      </w:r>
      <w:r w:rsidR="000B1ACD" w:rsidRPr="00D60224">
        <w:rPr>
          <w:b w:val="0"/>
          <w:lang w:val="en-GB"/>
        </w:rPr>
        <w:t>warns competitors that there are only 5 minutes left before the end of the competition.</w:t>
      </w:r>
    </w:p>
    <w:p w:rsidR="009B0C5A" w:rsidRPr="00D60224" w:rsidRDefault="009B0C5A" w:rsidP="0046065B">
      <w:pPr>
        <w:pStyle w:val="Rientrocorpodeltesto"/>
        <w:spacing w:before="120" w:after="120"/>
        <w:rPr>
          <w:b w:val="0"/>
          <w:lang w:val="en-GB"/>
        </w:rPr>
      </w:pPr>
      <w:r w:rsidRPr="00D60224">
        <w:rPr>
          <w:b w:val="0"/>
          <w:lang w:val="en-GB"/>
        </w:rPr>
        <w:t xml:space="preserve">The </w:t>
      </w:r>
      <w:r w:rsidR="00314AB4" w:rsidRPr="00D60224">
        <w:rPr>
          <w:b w:val="0"/>
          <w:lang w:val="en-GB"/>
        </w:rPr>
        <w:t>sixth</w:t>
      </w:r>
      <w:r w:rsidRPr="00D60224">
        <w:rPr>
          <w:b w:val="0"/>
          <w:lang w:val="en-GB"/>
        </w:rPr>
        <w:t xml:space="preserve"> signal </w:t>
      </w:r>
      <w:r w:rsidR="007D7F61" w:rsidRPr="00D60224">
        <w:rPr>
          <w:b w:val="0"/>
          <w:lang w:val="en-GB"/>
        </w:rPr>
        <w:t>marks the end of the competition; after this signal, no fish will count unless it is caught and totally clear of the water.</w:t>
      </w:r>
    </w:p>
    <w:p w:rsidR="00950FC6" w:rsidRPr="00D60224" w:rsidRDefault="00950FC6" w:rsidP="0046065B">
      <w:pPr>
        <w:pStyle w:val="Intestazione"/>
        <w:tabs>
          <w:tab w:val="clear" w:pos="4819"/>
          <w:tab w:val="clear" w:pos="9638"/>
        </w:tabs>
        <w:spacing w:before="120" w:after="120"/>
        <w:ind w:left="567"/>
        <w:jc w:val="both"/>
        <w:rPr>
          <w:lang w:val="en-GB"/>
        </w:rPr>
      </w:pPr>
      <w:r w:rsidRPr="00D60224">
        <w:rPr>
          <w:lang w:val="en-GB"/>
        </w:rPr>
        <w:t xml:space="preserve">The acoustic signals for the different phases of the championships should be short; in all cases, </w:t>
      </w:r>
      <w:r w:rsidR="007D7F61" w:rsidRPr="00D60224">
        <w:rPr>
          <w:lang w:val="en-GB"/>
        </w:rPr>
        <w:t>it shall be the beginning of the signal to be</w:t>
      </w:r>
      <w:r w:rsidRPr="00D60224">
        <w:rPr>
          <w:lang w:val="en-GB"/>
        </w:rPr>
        <w:t xml:space="preserve"> taken into consideration.</w:t>
      </w:r>
    </w:p>
    <w:p w:rsidR="009B0C5A" w:rsidRPr="00D60224" w:rsidRDefault="009B0C5A" w:rsidP="0046065B">
      <w:pPr>
        <w:spacing w:before="120" w:after="120" w:line="240" w:lineRule="atLeast"/>
        <w:ind w:left="567" w:hanging="567"/>
        <w:jc w:val="both"/>
        <w:rPr>
          <w:snapToGrid w:val="0"/>
          <w:spacing w:val="-8"/>
          <w:lang w:val="en-GB"/>
        </w:rPr>
      </w:pPr>
      <w:r w:rsidRPr="00D60224">
        <w:rPr>
          <w:b/>
          <w:lang w:val="en-GB"/>
        </w:rPr>
        <w:t>-24-</w:t>
      </w:r>
      <w:r w:rsidRPr="00D60224">
        <w:rPr>
          <w:lang w:val="en-GB"/>
        </w:rPr>
        <w:tab/>
      </w:r>
      <w:r w:rsidRPr="00D60224">
        <w:rPr>
          <w:b/>
          <w:lang w:val="en-GB"/>
        </w:rPr>
        <w:t>D</w:t>
      </w:r>
      <w:r w:rsidRPr="00D60224">
        <w:rPr>
          <w:lang w:val="en-GB"/>
        </w:rPr>
        <w:t>uring the competition, individual stewards assigned to single competitors shall stand behind the angler, on his right or left side, in such a way that they do not disturb the angler, but can still control the fish caught by the angler assigned to them. Keep-nets must be placed so that the stewards can see them; the fish shall be deposited and kept alive in the keep-net until the weighing team arrives.</w:t>
      </w:r>
    </w:p>
    <w:p w:rsidR="005A3B7B" w:rsidRPr="00D60224" w:rsidRDefault="005A3B7B" w:rsidP="0046065B">
      <w:pPr>
        <w:spacing w:before="120" w:after="120" w:line="240" w:lineRule="atLeast"/>
        <w:ind w:left="567" w:hanging="567"/>
        <w:jc w:val="both"/>
        <w:rPr>
          <w:lang w:val="en-GB"/>
        </w:rPr>
      </w:pPr>
    </w:p>
    <w:p w:rsidR="009B0C5A" w:rsidRPr="00D60224" w:rsidRDefault="009B0C5A" w:rsidP="0046065B">
      <w:pPr>
        <w:spacing w:before="120" w:after="120" w:line="240" w:lineRule="atLeast"/>
        <w:ind w:left="567" w:hanging="567"/>
        <w:jc w:val="both"/>
        <w:rPr>
          <w:rFonts w:ascii="Algerian" w:hAnsi="Algerian"/>
          <w:b/>
          <w:u w:val="single"/>
          <w:lang w:val="en-GB"/>
        </w:rPr>
      </w:pPr>
      <w:r w:rsidRPr="00D60224">
        <w:rPr>
          <w:rFonts w:ascii="Algerian" w:hAnsi="Algerian"/>
          <w:b/>
          <w:u w:val="single"/>
          <w:lang w:val="en-GB"/>
        </w:rPr>
        <w:t>WEIGHING OPERATIONS</w:t>
      </w:r>
    </w:p>
    <w:p w:rsidR="009B0C5A" w:rsidRPr="00D60224" w:rsidRDefault="009B0C5A" w:rsidP="0046065B">
      <w:pPr>
        <w:spacing w:before="120" w:after="120" w:line="240" w:lineRule="atLeast"/>
        <w:ind w:left="567" w:hanging="567"/>
        <w:jc w:val="both"/>
        <w:rPr>
          <w:lang w:val="en-GB"/>
        </w:rPr>
      </w:pPr>
      <w:r w:rsidRPr="00D60224">
        <w:rPr>
          <w:b/>
          <w:lang w:val="en-GB"/>
        </w:rPr>
        <w:t>-25-</w:t>
      </w:r>
      <w:r w:rsidRPr="00D60224">
        <w:rPr>
          <w:lang w:val="en-GB"/>
        </w:rPr>
        <w:tab/>
      </w:r>
      <w:r w:rsidRPr="00D60224">
        <w:rPr>
          <w:b/>
          <w:lang w:val="en-GB"/>
        </w:rPr>
        <w:t>T</w:t>
      </w:r>
      <w:r w:rsidRPr="00D60224">
        <w:rPr>
          <w:lang w:val="en-GB"/>
        </w:rPr>
        <w:t>he weighing operations shall be performed by 5 teams composed of 5 members each.</w:t>
      </w:r>
    </w:p>
    <w:p w:rsidR="009B0C5A" w:rsidRPr="00D60224" w:rsidRDefault="009B0C5A" w:rsidP="0046065B">
      <w:pPr>
        <w:pStyle w:val="Rientrocorpodeltesto2"/>
        <w:rPr>
          <w:lang w:val="en-GB"/>
        </w:rPr>
      </w:pPr>
      <w:r w:rsidRPr="00D60224">
        <w:rPr>
          <w:lang w:val="en-GB"/>
        </w:rPr>
        <w:t>One person is responsible for the weighing.</w:t>
      </w:r>
    </w:p>
    <w:p w:rsidR="009B0C5A" w:rsidRPr="00D60224" w:rsidRDefault="009B0C5A" w:rsidP="0046065B">
      <w:pPr>
        <w:spacing w:before="120" w:after="120" w:line="240" w:lineRule="atLeast"/>
        <w:ind w:left="567"/>
        <w:jc w:val="both"/>
        <w:rPr>
          <w:lang w:val="en-GB"/>
        </w:rPr>
      </w:pPr>
      <w:r w:rsidRPr="00D60224">
        <w:rPr>
          <w:lang w:val="en-GB"/>
        </w:rPr>
        <w:t>Another person transcribes the weight on the official document.</w:t>
      </w:r>
    </w:p>
    <w:p w:rsidR="009B0C5A" w:rsidRPr="00D60224" w:rsidRDefault="009B0C5A" w:rsidP="0046065B">
      <w:pPr>
        <w:spacing w:before="120" w:after="120" w:line="240" w:lineRule="atLeast"/>
        <w:ind w:left="567"/>
        <w:jc w:val="both"/>
        <w:rPr>
          <w:lang w:val="en-GB"/>
        </w:rPr>
      </w:pPr>
      <w:r w:rsidRPr="00D60224">
        <w:rPr>
          <w:lang w:val="en-GB"/>
        </w:rPr>
        <w:t>The other three people are in charge of all other operations.</w:t>
      </w:r>
    </w:p>
    <w:p w:rsidR="009B0C5A" w:rsidRPr="00D60224" w:rsidRDefault="009B0C5A" w:rsidP="0046065B">
      <w:pPr>
        <w:spacing w:before="120" w:after="120" w:line="240" w:lineRule="atLeast"/>
        <w:ind w:left="567"/>
        <w:jc w:val="both"/>
        <w:rPr>
          <w:lang w:val="en-GB"/>
        </w:rPr>
      </w:pPr>
      <w:r w:rsidRPr="00D60224">
        <w:rPr>
          <w:lang w:val="en-GB"/>
        </w:rPr>
        <w:t>Each sector will have a scale at its disposal. The recipients used for weighing the fish must be perforated to allow the water drainage.</w:t>
      </w:r>
    </w:p>
    <w:p w:rsidR="009B0C5A" w:rsidRPr="00D60224" w:rsidRDefault="009B0C5A" w:rsidP="0046065B">
      <w:pPr>
        <w:spacing w:before="120" w:after="120" w:line="240" w:lineRule="atLeast"/>
        <w:ind w:left="567"/>
        <w:jc w:val="both"/>
        <w:rPr>
          <w:lang w:val="en-GB"/>
        </w:rPr>
      </w:pPr>
      <w:r w:rsidRPr="00D60224">
        <w:rPr>
          <w:lang w:val="en-GB"/>
        </w:rPr>
        <w:t>The weighing shall be performed in grams.</w:t>
      </w:r>
    </w:p>
    <w:p w:rsidR="00906FC4" w:rsidRPr="00D60224" w:rsidRDefault="00F3201D" w:rsidP="0046065B">
      <w:pPr>
        <w:pStyle w:val="Intestazione"/>
        <w:tabs>
          <w:tab w:val="clear" w:pos="4819"/>
          <w:tab w:val="clear" w:pos="9638"/>
        </w:tabs>
        <w:spacing w:before="120" w:after="120" w:line="240" w:lineRule="atLeast"/>
        <w:ind w:left="567"/>
        <w:jc w:val="both"/>
        <w:rPr>
          <w:lang w:val="en-GB"/>
        </w:rPr>
      </w:pPr>
      <w:r w:rsidRPr="00D60224">
        <w:rPr>
          <w:lang w:val="en-GB"/>
        </w:rPr>
        <w:t xml:space="preserve">When very small fish such as alevin or fry are caught, which do not register on the scales (scales scores </w:t>
      </w:r>
      <w:smartTag w:uri="urn:schemas-microsoft-com:office:smarttags" w:element="metricconverter">
        <w:smartTagPr>
          <w:attr w:name="ProductID" w:val="0 grams"/>
        </w:smartTagPr>
        <w:r w:rsidRPr="00D60224">
          <w:rPr>
            <w:lang w:val="en-GB"/>
          </w:rPr>
          <w:t>0 grams</w:t>
        </w:r>
      </w:smartTag>
      <w:r w:rsidRPr="00D60224">
        <w:rPr>
          <w:lang w:val="en-GB"/>
        </w:rPr>
        <w:t xml:space="preserve">), the fishermen will be classified in order of how many </w:t>
      </w:r>
      <w:r w:rsidRPr="00D60224">
        <w:rPr>
          <w:lang w:val="en-GB"/>
        </w:rPr>
        <w:lastRenderedPageBreak/>
        <w:t>fish were caught and then placed in order after those fishermen who qualified according to the weight of the fish.</w:t>
      </w:r>
    </w:p>
    <w:p w:rsidR="009B0C5A" w:rsidRPr="00D60224" w:rsidRDefault="009B0C5A" w:rsidP="0046065B">
      <w:pPr>
        <w:spacing w:before="120" w:after="120" w:line="240" w:lineRule="atLeast"/>
        <w:ind w:left="567" w:hanging="567"/>
        <w:jc w:val="both"/>
        <w:rPr>
          <w:lang w:val="en-GB"/>
        </w:rPr>
      </w:pPr>
      <w:r w:rsidRPr="00D60224">
        <w:rPr>
          <w:b/>
          <w:lang w:val="en-GB"/>
        </w:rPr>
        <w:t>-26-</w:t>
      </w:r>
      <w:r w:rsidRPr="00D60224">
        <w:rPr>
          <w:lang w:val="en-GB"/>
        </w:rPr>
        <w:tab/>
      </w:r>
      <w:r w:rsidRPr="00D60224">
        <w:rPr>
          <w:b/>
          <w:lang w:val="en-GB"/>
        </w:rPr>
        <w:t>U</w:t>
      </w:r>
      <w:r w:rsidRPr="00D60224">
        <w:rPr>
          <w:snapToGrid w:val="0"/>
          <w:lang w:val="en-GB"/>
        </w:rPr>
        <w:t>ntil the arrival of the weighing team, the competitors must leave their keep-nets containing the fish in the water. The fish shall be manipulated with caution by a member of the weighing team; they shall be weighed, not counted; after the weighing, the fish must be put back into the keep-net of the person who has caught them, the keep-net must be put into the water without delay. Only at the end of the weighing of the fish of all members of the sector, the person responsible for the weighing will give the order to put back the fish into the water. This system allows those responsible to verify the weight in case of complaints. The fish must be put back into the water with the utmost care (except for other local rules on the matter).</w:t>
      </w:r>
    </w:p>
    <w:p w:rsidR="009B0C5A" w:rsidRPr="00D60224" w:rsidRDefault="009B0C5A" w:rsidP="0046065B">
      <w:pPr>
        <w:spacing w:before="120" w:after="120" w:line="240" w:lineRule="atLeast"/>
        <w:ind w:left="567" w:hanging="567"/>
        <w:jc w:val="both"/>
        <w:rPr>
          <w:u w:val="single"/>
          <w:lang w:val="en-GB"/>
        </w:rPr>
      </w:pPr>
      <w:r w:rsidRPr="00D60224">
        <w:rPr>
          <w:b/>
          <w:lang w:val="en-GB"/>
        </w:rPr>
        <w:t>-27-</w:t>
      </w:r>
      <w:r w:rsidRPr="00D60224">
        <w:rPr>
          <w:lang w:val="en-GB"/>
        </w:rPr>
        <w:tab/>
      </w:r>
      <w:r w:rsidRPr="00D60224">
        <w:rPr>
          <w:b/>
          <w:lang w:val="en-GB"/>
        </w:rPr>
        <w:t>T</w:t>
      </w:r>
      <w:r w:rsidRPr="00D60224">
        <w:rPr>
          <w:lang w:val="en-GB"/>
        </w:rPr>
        <w:t xml:space="preserve">he competitor </w:t>
      </w:r>
      <w:r w:rsidRPr="00D60224">
        <w:rPr>
          <w:snapToGrid w:val="0"/>
          <w:lang w:val="en-GB"/>
        </w:rPr>
        <w:t xml:space="preserve">must be present during the above described operations to control the weight and sign the weighing protocol which indicates the weight of the fish caught. </w:t>
      </w:r>
      <w:r w:rsidRPr="00D60224">
        <w:rPr>
          <w:snapToGrid w:val="0"/>
          <w:u w:val="single"/>
          <w:lang w:val="en-GB"/>
        </w:rPr>
        <w:t>After the end of the weighing operations in the sector, when the fish has been put back into the water and the weighing protocol has been signed, no complaint about the weight will be accepted</w:t>
      </w:r>
      <w:r w:rsidRPr="00D60224">
        <w:rPr>
          <w:u w:val="single"/>
          <w:lang w:val="en-GB"/>
        </w:rPr>
        <w:t>.</w:t>
      </w:r>
    </w:p>
    <w:p w:rsidR="00A7717F" w:rsidRPr="00D60224" w:rsidRDefault="00A7717F" w:rsidP="0046065B">
      <w:pPr>
        <w:spacing w:before="120" w:after="120" w:line="240" w:lineRule="atLeast"/>
        <w:ind w:left="567" w:hanging="567"/>
        <w:jc w:val="both"/>
        <w:rPr>
          <w:u w:val="single"/>
          <w:lang w:val="en-GB"/>
        </w:rPr>
      </w:pPr>
    </w:p>
    <w:p w:rsidR="009B0C5A" w:rsidRPr="00D60224" w:rsidRDefault="009B0C5A" w:rsidP="0046065B">
      <w:pPr>
        <w:pStyle w:val="Titolo1"/>
        <w:rPr>
          <w:lang w:val="en-GB"/>
        </w:rPr>
      </w:pPr>
      <w:r w:rsidRPr="00D60224">
        <w:rPr>
          <w:lang w:val="en-GB"/>
        </w:rPr>
        <w:t>THE JURY</w:t>
      </w:r>
    </w:p>
    <w:p w:rsidR="009B0C5A" w:rsidRPr="00D60224" w:rsidRDefault="009B0C5A" w:rsidP="0046065B">
      <w:pPr>
        <w:spacing w:before="120" w:after="120" w:line="240" w:lineRule="atLeast"/>
        <w:ind w:left="567" w:hanging="567"/>
        <w:jc w:val="both"/>
        <w:rPr>
          <w:lang w:val="en-GB"/>
        </w:rPr>
      </w:pPr>
      <w:r w:rsidRPr="00D60224">
        <w:rPr>
          <w:lang w:val="en-GB"/>
        </w:rPr>
        <w:t>-</w:t>
      </w:r>
      <w:r w:rsidRPr="00D60224">
        <w:rPr>
          <w:b/>
          <w:lang w:val="en-GB"/>
        </w:rPr>
        <w:t>28-</w:t>
      </w:r>
      <w:r w:rsidRPr="00D60224">
        <w:rPr>
          <w:b/>
          <w:lang w:val="en-GB"/>
        </w:rPr>
        <w:tab/>
        <w:t>A</w:t>
      </w:r>
      <w:r w:rsidRPr="00D60224">
        <w:rPr>
          <w:snapToGrid w:val="0"/>
          <w:lang w:val="en-GB"/>
        </w:rPr>
        <w:t>n international JURY will be appointed to examine any complaints lodged and to apply sanctions as per the rules; the JURY will be made official during the first team managers’ meeting.</w:t>
      </w:r>
    </w:p>
    <w:p w:rsidR="009B0C5A" w:rsidRPr="00D60224" w:rsidRDefault="009B0C5A" w:rsidP="0046065B">
      <w:pPr>
        <w:pStyle w:val="Rientrocorpodeltesto"/>
        <w:spacing w:before="120" w:after="120"/>
        <w:rPr>
          <w:b w:val="0"/>
          <w:lang w:val="en-GB"/>
        </w:rPr>
      </w:pPr>
      <w:r w:rsidRPr="00D60224">
        <w:rPr>
          <w:b w:val="0"/>
          <w:lang w:val="en-GB"/>
        </w:rPr>
        <w:t>The JURY will be composed of the subsequent members:</w:t>
      </w:r>
    </w:p>
    <w:p w:rsidR="009B0C5A" w:rsidRPr="00D60224" w:rsidRDefault="009B0C5A" w:rsidP="0046065B">
      <w:pPr>
        <w:spacing w:before="120" w:after="120" w:line="240" w:lineRule="atLeast"/>
        <w:ind w:left="1260" w:hanging="360"/>
        <w:jc w:val="both"/>
        <w:rPr>
          <w:lang w:val="en-GB"/>
        </w:rPr>
      </w:pPr>
      <w:r w:rsidRPr="00D60224">
        <w:rPr>
          <w:lang w:val="en-GB"/>
        </w:rPr>
        <w:t>-</w:t>
      </w:r>
      <w:r w:rsidRPr="00D60224">
        <w:rPr>
          <w:lang w:val="en-GB"/>
        </w:rPr>
        <w:tab/>
        <w:t>The President of F.I.P.S.e.d. or the substitute nominated by him</w:t>
      </w:r>
      <w:r w:rsidR="00C07D23" w:rsidRPr="00D60224">
        <w:rPr>
          <w:lang w:val="en-GB"/>
        </w:rPr>
        <w:t>.</w:t>
      </w:r>
    </w:p>
    <w:p w:rsidR="009B0C5A" w:rsidRPr="00D60224" w:rsidRDefault="009B0C5A" w:rsidP="0046065B">
      <w:pPr>
        <w:spacing w:before="120" w:after="120" w:line="240" w:lineRule="atLeast"/>
        <w:ind w:left="1260" w:hanging="360"/>
        <w:jc w:val="both"/>
        <w:rPr>
          <w:lang w:val="en-GB"/>
        </w:rPr>
      </w:pPr>
      <w:r w:rsidRPr="00D60224">
        <w:rPr>
          <w:lang w:val="en-GB"/>
        </w:rPr>
        <w:t>-</w:t>
      </w:r>
      <w:r w:rsidRPr="00D60224">
        <w:rPr>
          <w:lang w:val="en-GB"/>
        </w:rPr>
        <w:tab/>
        <w:t>The General Secretary of F.I.P.S.e.d.</w:t>
      </w:r>
      <w:r w:rsidR="00C07D23" w:rsidRPr="00D60224">
        <w:rPr>
          <w:lang w:val="en-GB"/>
        </w:rPr>
        <w:t>.</w:t>
      </w:r>
    </w:p>
    <w:p w:rsidR="009B0C5A" w:rsidRPr="00D60224" w:rsidRDefault="009B0C5A" w:rsidP="0046065B">
      <w:pPr>
        <w:spacing w:before="120" w:after="120" w:line="240" w:lineRule="atLeast"/>
        <w:ind w:left="1260" w:hanging="360"/>
        <w:jc w:val="both"/>
        <w:rPr>
          <w:lang w:val="en-GB"/>
        </w:rPr>
      </w:pPr>
      <w:r w:rsidRPr="00D60224">
        <w:rPr>
          <w:lang w:val="en-GB"/>
        </w:rPr>
        <w:t>-</w:t>
      </w:r>
      <w:r w:rsidRPr="00D60224">
        <w:rPr>
          <w:lang w:val="en-GB"/>
        </w:rPr>
        <w:tab/>
        <w:t>The members of the Executive Committee of F.I.P.S.e.d. and of the technical, young and environmental commissions that are present at the championships</w:t>
      </w:r>
      <w:r w:rsidR="00C07D23" w:rsidRPr="00D60224">
        <w:rPr>
          <w:lang w:val="en-GB"/>
        </w:rPr>
        <w:t>.</w:t>
      </w:r>
    </w:p>
    <w:p w:rsidR="009B0C5A" w:rsidRPr="00D60224" w:rsidRDefault="009B0C5A" w:rsidP="0046065B">
      <w:pPr>
        <w:spacing w:before="120" w:after="120" w:line="240" w:lineRule="atLeast"/>
        <w:ind w:left="1260" w:hanging="360"/>
        <w:jc w:val="both"/>
        <w:rPr>
          <w:lang w:val="en-GB"/>
        </w:rPr>
      </w:pPr>
      <w:r w:rsidRPr="00D60224">
        <w:rPr>
          <w:lang w:val="en-GB"/>
        </w:rPr>
        <w:t>-</w:t>
      </w:r>
      <w:r w:rsidRPr="00D60224">
        <w:rPr>
          <w:lang w:val="en-GB"/>
        </w:rPr>
        <w:tab/>
        <w:t>The delegate representing the organizing nation, unless he is of the same nationality as the above mentioned members, apart from the President of F.I.P.S.e.d. (or his substitute) who will automatically be the President of the Jury.</w:t>
      </w:r>
    </w:p>
    <w:p w:rsidR="009B0C5A" w:rsidRPr="00D60224" w:rsidRDefault="009B0C5A" w:rsidP="0046065B">
      <w:pPr>
        <w:spacing w:before="120" w:after="120" w:line="240" w:lineRule="atLeast"/>
        <w:ind w:left="567"/>
        <w:jc w:val="both"/>
        <w:rPr>
          <w:lang w:val="en-GB"/>
        </w:rPr>
      </w:pPr>
      <w:r w:rsidRPr="00D60224">
        <w:rPr>
          <w:lang w:val="en-GB"/>
        </w:rPr>
        <w:t>If an infringement is made by a competitor or by a team of the same nationality as a member of the JURY, the latter may not vote (except if he is the President of the JURY).</w:t>
      </w:r>
    </w:p>
    <w:p w:rsidR="009B0C5A" w:rsidRPr="00D60224" w:rsidRDefault="009B0C5A" w:rsidP="0046065B">
      <w:pPr>
        <w:spacing w:before="120" w:after="120" w:line="240" w:lineRule="atLeast"/>
        <w:ind w:left="567"/>
        <w:jc w:val="both"/>
        <w:rPr>
          <w:lang w:val="en-GB"/>
        </w:rPr>
      </w:pPr>
      <w:r w:rsidRPr="00D60224">
        <w:rPr>
          <w:lang w:val="en-GB"/>
        </w:rPr>
        <w:t>The members of the JURY must wear a “JURY” badge and they must be present on the competition venue to be able to receive any complaints. A place where one or more members of the JURY always can be found must be indicated.</w:t>
      </w:r>
    </w:p>
    <w:p w:rsidR="009B0C5A" w:rsidRPr="00D60224" w:rsidRDefault="009B0C5A" w:rsidP="0046065B">
      <w:pPr>
        <w:spacing w:before="120" w:after="120" w:line="240" w:lineRule="atLeast"/>
        <w:ind w:left="567" w:hanging="567"/>
        <w:jc w:val="both"/>
        <w:rPr>
          <w:lang w:val="en-GB"/>
        </w:rPr>
      </w:pPr>
      <w:r w:rsidRPr="00D60224">
        <w:rPr>
          <w:b/>
          <w:lang w:val="en-GB"/>
        </w:rPr>
        <w:t>-29-</w:t>
      </w:r>
      <w:r w:rsidRPr="00D60224">
        <w:rPr>
          <w:lang w:val="en-GB"/>
        </w:rPr>
        <w:tab/>
      </w:r>
      <w:r w:rsidRPr="00D60224">
        <w:rPr>
          <w:b/>
          <w:lang w:val="en-GB"/>
        </w:rPr>
        <w:t>A</w:t>
      </w:r>
      <w:r w:rsidRPr="00D60224">
        <w:rPr>
          <w:lang w:val="en-GB"/>
        </w:rPr>
        <w:t>ny complaints, except for those regarding the classifications, must be submitted to the JURY within 1 hour af</w:t>
      </w:r>
      <w:r w:rsidR="00345482" w:rsidRPr="00D60224">
        <w:rPr>
          <w:lang w:val="en-GB"/>
        </w:rPr>
        <w:t>ter the end of the leg</w:t>
      </w:r>
      <w:r w:rsidRPr="00D60224">
        <w:rPr>
          <w:lang w:val="en-GB"/>
        </w:rPr>
        <w:t>. The complaints may be presented verbally, but they must immediately be confirmed in writing.</w:t>
      </w:r>
    </w:p>
    <w:p w:rsidR="009B0C5A" w:rsidRPr="00D60224" w:rsidRDefault="009B0C5A" w:rsidP="0046065B">
      <w:pPr>
        <w:spacing w:before="120" w:after="120"/>
        <w:ind w:left="567"/>
        <w:jc w:val="both"/>
        <w:rPr>
          <w:lang w:val="en-GB"/>
        </w:rPr>
      </w:pPr>
      <w:r w:rsidRPr="00D60224">
        <w:rPr>
          <w:lang w:val="en-GB"/>
        </w:rPr>
        <w:t xml:space="preserve">Complaints concerning the classification must be made within 30 minutes after the official results have been published. The time of publishing will be noted on the official result list. A deposit of </w:t>
      </w:r>
      <w:r w:rsidR="004A5CBB" w:rsidRPr="00D60224">
        <w:rPr>
          <w:lang w:val="en-GB"/>
        </w:rPr>
        <w:t>€</w:t>
      </w:r>
      <w:r w:rsidR="00555148" w:rsidRPr="00D60224">
        <w:rPr>
          <w:lang w:val="en-GB"/>
        </w:rPr>
        <w:t xml:space="preserve"> </w:t>
      </w:r>
      <w:r w:rsidR="006541CA" w:rsidRPr="00D60224">
        <w:rPr>
          <w:lang w:val="en-GB"/>
        </w:rPr>
        <w:t>100</w:t>
      </w:r>
      <w:r w:rsidRPr="00D60224">
        <w:rPr>
          <w:lang w:val="en-GB"/>
        </w:rPr>
        <w:t xml:space="preserve"> must accompany every written complaint submitted to the JURY. If the JURY does not uphold the complaint, the deposit will be forfeited into the account of F.I.P.S.e.d..</w:t>
      </w:r>
    </w:p>
    <w:p w:rsidR="009B0C5A" w:rsidRPr="00D60224" w:rsidRDefault="009B0C5A" w:rsidP="0046065B">
      <w:pPr>
        <w:spacing w:before="120" w:after="120"/>
        <w:ind w:left="567"/>
        <w:jc w:val="both"/>
        <w:rPr>
          <w:lang w:val="en-GB"/>
        </w:rPr>
      </w:pPr>
      <w:r w:rsidRPr="00D60224">
        <w:rPr>
          <w:lang w:val="en-GB"/>
        </w:rPr>
        <w:lastRenderedPageBreak/>
        <w:t>All infractions and warnings must be communicated to the JURY, which is the only authority with powers to decide for or inflict disqualifications. A competitor who is the object of a sanction, must be informed about this immediately.</w:t>
      </w:r>
    </w:p>
    <w:p w:rsidR="009B0C5A" w:rsidRPr="00D60224" w:rsidRDefault="009B0C5A" w:rsidP="0046065B">
      <w:pPr>
        <w:spacing w:before="120" w:after="120"/>
        <w:ind w:left="567"/>
        <w:jc w:val="both"/>
        <w:rPr>
          <w:lang w:val="en-GB"/>
        </w:rPr>
      </w:pPr>
      <w:r w:rsidRPr="00D60224">
        <w:rPr>
          <w:lang w:val="en-GB"/>
        </w:rPr>
        <w:t>The JURY members and all general stewards must make sure the rules are followed and they must have perfect knowledge about their contents.</w:t>
      </w:r>
    </w:p>
    <w:p w:rsidR="009B0C5A" w:rsidRPr="00D60224" w:rsidRDefault="009B0C5A" w:rsidP="0046065B">
      <w:pPr>
        <w:spacing w:before="120" w:after="120"/>
        <w:ind w:left="567" w:hanging="567"/>
        <w:jc w:val="both"/>
        <w:rPr>
          <w:lang w:val="en-GB"/>
        </w:rPr>
      </w:pPr>
      <w:r w:rsidRPr="00D60224">
        <w:rPr>
          <w:b/>
          <w:lang w:val="en-GB"/>
        </w:rPr>
        <w:t>-30-</w:t>
      </w:r>
      <w:r w:rsidRPr="00D60224">
        <w:rPr>
          <w:lang w:val="en-GB"/>
        </w:rPr>
        <w:tab/>
      </w:r>
      <w:r w:rsidRPr="00D60224">
        <w:rPr>
          <w:b/>
          <w:lang w:val="en-GB"/>
        </w:rPr>
        <w:t>T</w:t>
      </w:r>
      <w:r w:rsidRPr="00D60224">
        <w:rPr>
          <w:lang w:val="en-GB"/>
        </w:rPr>
        <w:t xml:space="preserve">he rules, which are published in the </w:t>
      </w:r>
      <w:r w:rsidR="009C7553" w:rsidRPr="00D60224">
        <w:rPr>
          <w:lang w:val="en-GB"/>
        </w:rPr>
        <w:t>2</w:t>
      </w:r>
      <w:r w:rsidRPr="00D60224">
        <w:rPr>
          <w:lang w:val="en-GB"/>
        </w:rPr>
        <w:t xml:space="preserve"> official languages, shall be made available for the JURY and the team managers by the organization of the Championship.</w:t>
      </w:r>
    </w:p>
    <w:p w:rsidR="009B0C5A" w:rsidRPr="00D60224" w:rsidRDefault="009B0C5A" w:rsidP="0046065B">
      <w:pPr>
        <w:spacing w:before="120" w:after="120"/>
        <w:ind w:left="567"/>
        <w:jc w:val="both"/>
        <w:rPr>
          <w:lang w:val="en-GB"/>
        </w:rPr>
      </w:pPr>
      <w:r w:rsidRPr="00D60224">
        <w:rPr>
          <w:lang w:val="en-GB"/>
        </w:rPr>
        <w:t>The international JURY will adopt its decisions on a simple majority basis; in the event of a tied vote, the President of F.I.P.S.e.d. or his substitute will have the casting vote.</w:t>
      </w:r>
    </w:p>
    <w:p w:rsidR="009B0C5A" w:rsidRPr="00D60224" w:rsidRDefault="009B0C5A" w:rsidP="0046065B">
      <w:pPr>
        <w:spacing w:before="120" w:after="120"/>
        <w:ind w:left="567"/>
        <w:jc w:val="both"/>
        <w:rPr>
          <w:lang w:val="en-GB"/>
        </w:rPr>
      </w:pPr>
      <w:r w:rsidRPr="00D60224">
        <w:rPr>
          <w:lang w:val="en-GB"/>
        </w:rPr>
        <w:t>All members of the Executive Committee of F.I.P.S.e.d. must wear a personal badge and they may circulate in the official corridor for managers and for those responsible for the organization. The badge shall be valid only for the term of office of the Executive Committee (4 years).</w:t>
      </w:r>
    </w:p>
    <w:p w:rsidR="009B0C5A" w:rsidRPr="00D60224" w:rsidRDefault="009B0C5A" w:rsidP="0046065B">
      <w:pPr>
        <w:pStyle w:val="Rientrocorpodeltesto2"/>
        <w:spacing w:line="240" w:lineRule="auto"/>
        <w:ind w:left="0"/>
        <w:rPr>
          <w:lang w:val="en-GB"/>
        </w:rPr>
      </w:pPr>
    </w:p>
    <w:p w:rsidR="009B0C5A" w:rsidRPr="00D60224" w:rsidRDefault="009B0C5A" w:rsidP="0046065B">
      <w:pPr>
        <w:pStyle w:val="Titolo1"/>
        <w:spacing w:line="240" w:lineRule="auto"/>
        <w:rPr>
          <w:lang w:val="en-GB"/>
        </w:rPr>
      </w:pPr>
      <w:r w:rsidRPr="00D60224">
        <w:rPr>
          <w:lang w:val="en-GB"/>
        </w:rPr>
        <w:t>LIST OF SANCTIONS</w:t>
      </w:r>
    </w:p>
    <w:p w:rsidR="009B0C5A" w:rsidRPr="00D60224" w:rsidRDefault="009B0C5A" w:rsidP="0046065B">
      <w:pPr>
        <w:spacing w:before="120" w:after="120"/>
        <w:ind w:left="567" w:hanging="567"/>
        <w:jc w:val="both"/>
        <w:rPr>
          <w:b/>
          <w:lang w:val="en-GB"/>
        </w:rPr>
      </w:pPr>
      <w:r w:rsidRPr="00D60224">
        <w:rPr>
          <w:b/>
          <w:lang w:val="en-GB"/>
        </w:rPr>
        <w:t>-31-</w:t>
      </w:r>
      <w:r w:rsidRPr="00D60224">
        <w:rPr>
          <w:b/>
          <w:lang w:val="en-GB"/>
        </w:rPr>
        <w:tab/>
        <w:t>T</w:t>
      </w:r>
      <w:r w:rsidRPr="00D60224">
        <w:rPr>
          <w:lang w:val="en-GB"/>
        </w:rPr>
        <w:t>he sanctions are as follows:</w:t>
      </w:r>
    </w:p>
    <w:p w:rsidR="009B0C5A" w:rsidRPr="00F67242" w:rsidRDefault="00046657" w:rsidP="0046065B">
      <w:pPr>
        <w:spacing w:before="120" w:after="120" w:line="240" w:lineRule="atLeast"/>
        <w:ind w:left="902" w:hanging="335"/>
        <w:jc w:val="both"/>
        <w:rPr>
          <w:lang w:val="en-GB"/>
        </w:rPr>
      </w:pPr>
      <w:r w:rsidRPr="00D60224">
        <w:rPr>
          <w:lang w:val="en-GB"/>
        </w:rPr>
        <w:t>a)</w:t>
      </w:r>
      <w:r w:rsidRPr="00D60224">
        <w:rPr>
          <w:lang w:val="en-GB"/>
        </w:rPr>
        <w:tab/>
      </w:r>
      <w:r w:rsidR="009B0C5A" w:rsidRPr="00F67242">
        <w:rPr>
          <w:lang w:val="en-GB"/>
        </w:rPr>
        <w:t xml:space="preserve">Warning </w:t>
      </w:r>
      <w:r w:rsidR="00492D55" w:rsidRPr="00F67242">
        <w:rPr>
          <w:lang w:val="en-GB"/>
        </w:rPr>
        <w:t xml:space="preserve">(yellow card) </w:t>
      </w:r>
      <w:r w:rsidR="009B0C5A" w:rsidRPr="00F67242">
        <w:rPr>
          <w:lang w:val="en-GB"/>
        </w:rPr>
        <w:t xml:space="preserve">for the infringement of articles </w:t>
      </w:r>
      <w:r w:rsidR="00E6001B" w:rsidRPr="00F67242">
        <w:rPr>
          <w:color w:val="000000"/>
          <w:lang w:val="en-US"/>
        </w:rPr>
        <w:t>11,</w:t>
      </w:r>
      <w:r w:rsidR="00E6001B" w:rsidRPr="00F67242">
        <w:rPr>
          <w:lang w:val="en-US"/>
        </w:rPr>
        <w:t xml:space="preserve"> 12c, 13, 16, 19, 20, 22, 23, 24 and 26.</w:t>
      </w:r>
    </w:p>
    <w:p w:rsidR="009B0C5A" w:rsidRPr="000772ED" w:rsidRDefault="00046657" w:rsidP="0046065B">
      <w:pPr>
        <w:spacing w:before="120" w:after="120" w:line="240" w:lineRule="atLeast"/>
        <w:ind w:left="902" w:hanging="335"/>
        <w:jc w:val="both"/>
        <w:rPr>
          <w:lang w:val="en-GB"/>
        </w:rPr>
      </w:pPr>
      <w:r w:rsidRPr="00F67242">
        <w:rPr>
          <w:lang w:val="en-GB"/>
        </w:rPr>
        <w:t>b)</w:t>
      </w:r>
      <w:r w:rsidRPr="00F67242">
        <w:rPr>
          <w:lang w:val="en-GB"/>
        </w:rPr>
        <w:tab/>
      </w:r>
      <w:r w:rsidR="009B0C5A" w:rsidRPr="00F67242">
        <w:rPr>
          <w:lang w:val="en-GB"/>
        </w:rPr>
        <w:t xml:space="preserve">Disqualification </w:t>
      </w:r>
      <w:r w:rsidR="00492D55" w:rsidRPr="00F67242">
        <w:rPr>
          <w:lang w:val="en-GB"/>
        </w:rPr>
        <w:t xml:space="preserve">(red card) </w:t>
      </w:r>
      <w:r w:rsidR="009B0C5A" w:rsidRPr="00F67242">
        <w:rPr>
          <w:lang w:val="en-GB"/>
        </w:rPr>
        <w:t xml:space="preserve">for the infringement of articles </w:t>
      </w:r>
      <w:r w:rsidR="00E6001B" w:rsidRPr="00F67242">
        <w:rPr>
          <w:lang w:val="en-US"/>
        </w:rPr>
        <w:t xml:space="preserve">12a, 14, 17, 18, 35, 38, 39.2 and 40 </w:t>
      </w:r>
      <w:r w:rsidR="009B0C5A" w:rsidRPr="00F67242">
        <w:rPr>
          <w:lang w:val="en-GB"/>
        </w:rPr>
        <w:t xml:space="preserve">after a second warning for the infringement of articles </w:t>
      </w:r>
      <w:r w:rsidR="00E6001B" w:rsidRPr="00F67242">
        <w:rPr>
          <w:lang w:val="en-US"/>
        </w:rPr>
        <w:t>11, 12c, 13, 16, 19, 20, 22, 23, 24 and 26</w:t>
      </w:r>
      <w:r w:rsidR="009B0C5A" w:rsidRPr="00F67242">
        <w:rPr>
          <w:lang w:val="en-GB"/>
        </w:rPr>
        <w:t>.</w:t>
      </w:r>
    </w:p>
    <w:p w:rsidR="009B0C5A" w:rsidRPr="00D60224" w:rsidRDefault="00046657" w:rsidP="0046065B">
      <w:pPr>
        <w:spacing w:before="120" w:after="120" w:line="240" w:lineRule="atLeast"/>
        <w:ind w:left="902" w:hanging="335"/>
        <w:jc w:val="both"/>
        <w:rPr>
          <w:lang w:val="en-GB"/>
        </w:rPr>
      </w:pPr>
      <w:r w:rsidRPr="00D60224">
        <w:rPr>
          <w:lang w:val="en-GB"/>
        </w:rPr>
        <w:t>c)</w:t>
      </w:r>
      <w:r w:rsidRPr="00D60224">
        <w:rPr>
          <w:lang w:val="en-GB"/>
        </w:rPr>
        <w:tab/>
      </w:r>
      <w:r w:rsidR="009B0C5A" w:rsidRPr="00D60224">
        <w:rPr>
          <w:lang w:val="en-GB"/>
        </w:rPr>
        <w:t xml:space="preserve">Disqualification of the nation for the infringement of </w:t>
      </w:r>
      <w:r w:rsidR="009B0C5A" w:rsidRPr="000772ED">
        <w:rPr>
          <w:lang w:val="en-GB"/>
        </w:rPr>
        <w:t xml:space="preserve">articles </w:t>
      </w:r>
      <w:r w:rsidR="00356F55">
        <w:rPr>
          <w:lang w:val="en-GB"/>
        </w:rPr>
        <w:t xml:space="preserve">37a, </w:t>
      </w:r>
      <w:r w:rsidR="009B0C5A" w:rsidRPr="000772ED">
        <w:rPr>
          <w:lang w:val="en-GB"/>
        </w:rPr>
        <w:t>37b-1 and 37b-3.</w:t>
      </w:r>
    </w:p>
    <w:p w:rsidR="009B0C5A" w:rsidRPr="00D60224" w:rsidRDefault="00046657" w:rsidP="0046065B">
      <w:pPr>
        <w:spacing w:before="120" w:after="120" w:line="240" w:lineRule="atLeast"/>
        <w:ind w:left="902" w:hanging="335"/>
        <w:jc w:val="both"/>
        <w:rPr>
          <w:lang w:val="en-GB"/>
        </w:rPr>
      </w:pPr>
      <w:r w:rsidRPr="00D60224">
        <w:rPr>
          <w:lang w:val="en-GB"/>
        </w:rPr>
        <w:t>d)</w:t>
      </w:r>
      <w:r w:rsidRPr="00D60224">
        <w:rPr>
          <w:lang w:val="en-GB"/>
        </w:rPr>
        <w:tab/>
      </w:r>
      <w:r w:rsidR="009B0C5A" w:rsidRPr="00D60224">
        <w:rPr>
          <w:lang w:val="en-GB"/>
        </w:rPr>
        <w:t>If an angler is disqualified, a number of points equal to the number of participating nations + 1 will be assigned to him. If an angler is disqualified, the anglers which follow him in the classification will keep their original placing (for example: X that was qualified 8</w:t>
      </w:r>
      <w:r w:rsidR="009B0C5A" w:rsidRPr="00D60224">
        <w:rPr>
          <w:vertAlign w:val="superscript"/>
          <w:lang w:val="en-GB"/>
        </w:rPr>
        <w:t>th</w:t>
      </w:r>
      <w:r w:rsidR="009B0C5A" w:rsidRPr="00D60224">
        <w:rPr>
          <w:lang w:val="en-GB"/>
        </w:rPr>
        <w:t xml:space="preserve"> is disqualified, the subsequent anglers will keep their places and will mark 9 points, 10 points, and so on).</w:t>
      </w:r>
    </w:p>
    <w:p w:rsidR="009B0C5A" w:rsidRPr="00D60224" w:rsidRDefault="00046657" w:rsidP="0046065B">
      <w:pPr>
        <w:spacing w:before="120" w:after="120" w:line="240" w:lineRule="atLeast"/>
        <w:ind w:left="902" w:hanging="335"/>
        <w:jc w:val="both"/>
        <w:rPr>
          <w:lang w:val="en-GB"/>
        </w:rPr>
      </w:pPr>
      <w:r w:rsidRPr="00D60224">
        <w:rPr>
          <w:lang w:val="en-GB"/>
        </w:rPr>
        <w:t>e)</w:t>
      </w:r>
      <w:r w:rsidRPr="00D60224">
        <w:rPr>
          <w:lang w:val="en-GB"/>
        </w:rPr>
        <w:tab/>
      </w:r>
      <w:r w:rsidR="009B0C5A" w:rsidRPr="00D60224">
        <w:rPr>
          <w:lang w:val="en-GB"/>
        </w:rPr>
        <w:t>If a nation receives a warning, this will be noted in its file and remain archived for a period of 3 YEARS. In the case of a new infringement during this 3-YEAR</w:t>
      </w:r>
      <w:r w:rsidR="00C824F8" w:rsidRPr="00D60224">
        <w:rPr>
          <w:lang w:val="en-GB"/>
        </w:rPr>
        <w:t>S</w:t>
      </w:r>
      <w:r w:rsidR="009B0C5A" w:rsidRPr="00D60224">
        <w:rPr>
          <w:lang w:val="en-GB"/>
        </w:rPr>
        <w:t xml:space="preserve"> period, this will be considered as a relapse and the JURY will make its decision, taking this relapse and the list of sanctions into consideration.</w:t>
      </w:r>
    </w:p>
    <w:p w:rsidR="009B0C5A" w:rsidRPr="00D60224" w:rsidRDefault="00046657" w:rsidP="0046065B">
      <w:pPr>
        <w:spacing w:before="120" w:after="120" w:line="240" w:lineRule="atLeast"/>
        <w:ind w:left="902" w:hanging="335"/>
        <w:jc w:val="both"/>
        <w:rPr>
          <w:lang w:val="en-GB"/>
        </w:rPr>
      </w:pPr>
      <w:r w:rsidRPr="00D60224">
        <w:rPr>
          <w:lang w:val="en-GB"/>
        </w:rPr>
        <w:t>f)</w:t>
      </w:r>
      <w:r w:rsidRPr="00D60224">
        <w:rPr>
          <w:lang w:val="en-GB"/>
        </w:rPr>
        <w:tab/>
      </w:r>
      <w:r w:rsidR="009B0C5A" w:rsidRPr="00D60224">
        <w:rPr>
          <w:lang w:val="en-GB"/>
        </w:rPr>
        <w:t xml:space="preserve">If a competitor receives a warning, this warning will be noted in his file for </w:t>
      </w:r>
      <w:r w:rsidR="00274200" w:rsidRPr="00D60224">
        <w:rPr>
          <w:lang w:val="en-GB"/>
        </w:rPr>
        <w:t>a</w:t>
      </w:r>
      <w:r w:rsidR="00274200" w:rsidRPr="00D60224">
        <w:rPr>
          <w:b/>
          <w:lang w:val="en-GB"/>
        </w:rPr>
        <w:t xml:space="preserve"> </w:t>
      </w:r>
      <w:r w:rsidR="00274200" w:rsidRPr="00D60224">
        <w:rPr>
          <w:lang w:val="en-GB"/>
        </w:rPr>
        <w:t>period of 3 YEARS</w:t>
      </w:r>
      <w:r w:rsidR="009B0C5A" w:rsidRPr="00D60224">
        <w:rPr>
          <w:lang w:val="en-GB"/>
        </w:rPr>
        <w:t>. In the case of a new infringement, this will be considered a relapse, and the JURY will make its decision taking this new infringement and the list of sanctions into account.</w:t>
      </w:r>
    </w:p>
    <w:p w:rsidR="00FC19A2" w:rsidRPr="00D60224" w:rsidRDefault="00FC19A2" w:rsidP="0046065B">
      <w:pPr>
        <w:pStyle w:val="Intestazione"/>
        <w:tabs>
          <w:tab w:val="clear" w:pos="4819"/>
          <w:tab w:val="clear" w:pos="9638"/>
        </w:tabs>
        <w:spacing w:before="120" w:after="120"/>
        <w:ind w:left="900" w:hanging="333"/>
        <w:jc w:val="both"/>
        <w:rPr>
          <w:lang w:val="en-GB"/>
        </w:rPr>
      </w:pPr>
      <w:r w:rsidRPr="00D60224">
        <w:rPr>
          <w:lang w:val="en-GB"/>
        </w:rPr>
        <w:t>g)</w:t>
      </w:r>
      <w:r w:rsidRPr="00D60224">
        <w:rPr>
          <w:lang w:val="en-GB"/>
        </w:rPr>
        <w:tab/>
        <w:t xml:space="preserve">The </w:t>
      </w:r>
      <w:r w:rsidR="00A84555" w:rsidRPr="00D60224">
        <w:rPr>
          <w:lang w:val="en-GB"/>
        </w:rPr>
        <w:t>F.I.P.S.e.d.</w:t>
      </w:r>
      <w:r w:rsidRPr="00D60224">
        <w:rPr>
          <w:lang w:val="en-GB"/>
        </w:rPr>
        <w:t xml:space="preserve"> directive committee will have the authority, both during a competition and subsequently, to impose sanctions on fishermen, captains or reserves if they commit infractions or behave in a bad way, also if these infractions are not specified in the official regulations.</w:t>
      </w:r>
    </w:p>
    <w:p w:rsidR="009B0C5A" w:rsidRPr="00D60224" w:rsidRDefault="009B0C5A" w:rsidP="0046065B">
      <w:pPr>
        <w:spacing w:before="120" w:after="120"/>
        <w:ind w:left="567" w:hanging="567"/>
        <w:jc w:val="both"/>
        <w:rPr>
          <w:lang w:val="en-GB"/>
        </w:rPr>
      </w:pPr>
      <w:r w:rsidRPr="00D60224">
        <w:rPr>
          <w:b/>
          <w:lang w:val="en-GB"/>
        </w:rPr>
        <w:t>-32-</w:t>
      </w:r>
      <w:r w:rsidRPr="00D60224">
        <w:rPr>
          <w:lang w:val="en-GB"/>
        </w:rPr>
        <w:tab/>
      </w:r>
      <w:r w:rsidRPr="00D60224">
        <w:rPr>
          <w:b/>
          <w:lang w:val="en-GB"/>
        </w:rPr>
        <w:t>T</w:t>
      </w:r>
      <w:r w:rsidRPr="00D60224">
        <w:rPr>
          <w:lang w:val="en-GB"/>
        </w:rPr>
        <w:t>he members of the Executive Committee of F.I.P.S.e.d. may access the competition venue and make notes of any infringement of the rules.</w:t>
      </w:r>
    </w:p>
    <w:p w:rsidR="00EF2E23" w:rsidRPr="00D60224" w:rsidRDefault="00EF2E23" w:rsidP="0046065B">
      <w:pPr>
        <w:spacing w:before="120" w:after="120"/>
        <w:ind w:left="567" w:hanging="567"/>
        <w:jc w:val="both"/>
        <w:rPr>
          <w:lang w:val="en-GB"/>
        </w:rPr>
      </w:pPr>
    </w:p>
    <w:p w:rsidR="009B0C5A" w:rsidRPr="00D60224" w:rsidRDefault="009B0C5A" w:rsidP="0046065B">
      <w:pPr>
        <w:spacing w:before="120" w:after="120"/>
        <w:ind w:left="567" w:hanging="567"/>
        <w:jc w:val="both"/>
        <w:rPr>
          <w:rFonts w:ascii="Algerian" w:hAnsi="Algerian"/>
          <w:b/>
          <w:u w:val="single"/>
          <w:lang w:val="en-GB"/>
        </w:rPr>
      </w:pPr>
      <w:r w:rsidRPr="00D60224">
        <w:rPr>
          <w:rFonts w:ascii="Algerian" w:hAnsi="Algerian"/>
          <w:b/>
          <w:u w:val="single"/>
          <w:lang w:val="en-GB"/>
        </w:rPr>
        <w:t>CLASSIFICATIONS</w:t>
      </w:r>
    </w:p>
    <w:p w:rsidR="009B0C5A" w:rsidRPr="00D60224" w:rsidRDefault="009B0C5A" w:rsidP="0046065B">
      <w:pPr>
        <w:spacing w:before="120" w:after="120"/>
        <w:ind w:left="567" w:hanging="567"/>
        <w:jc w:val="both"/>
        <w:rPr>
          <w:lang w:val="en-GB"/>
        </w:rPr>
      </w:pPr>
      <w:r w:rsidRPr="00D60224">
        <w:rPr>
          <w:b/>
          <w:lang w:val="en-GB"/>
        </w:rPr>
        <w:lastRenderedPageBreak/>
        <w:t>-33-</w:t>
      </w:r>
      <w:r w:rsidRPr="00D60224">
        <w:rPr>
          <w:lang w:val="en-GB"/>
        </w:rPr>
        <w:tab/>
      </w:r>
      <w:r w:rsidRPr="00D60224">
        <w:rPr>
          <w:b/>
          <w:lang w:val="en-GB"/>
        </w:rPr>
        <w:t>1</w:t>
      </w:r>
      <w:r w:rsidR="00C824F8" w:rsidRPr="00D60224">
        <w:rPr>
          <w:b/>
          <w:lang w:val="en-GB"/>
        </w:rPr>
        <w:t>-</w:t>
      </w:r>
      <w:r w:rsidRPr="00D60224">
        <w:rPr>
          <w:lang w:val="en-GB"/>
        </w:rPr>
        <w:t xml:space="preserve"> TEAM CLASSIFICATION</w:t>
      </w:r>
    </w:p>
    <w:p w:rsidR="001C723F" w:rsidRPr="00D60224" w:rsidRDefault="001C723F" w:rsidP="001C723F">
      <w:pPr>
        <w:tabs>
          <w:tab w:val="left" w:pos="567"/>
          <w:tab w:val="left" w:pos="1134"/>
          <w:tab w:val="left" w:pos="3969"/>
        </w:tabs>
        <w:spacing w:before="120" w:after="120" w:line="240" w:lineRule="atLeast"/>
        <w:ind w:left="567"/>
        <w:jc w:val="both"/>
        <w:rPr>
          <w:lang w:val="en-US"/>
        </w:rPr>
      </w:pPr>
      <w:r w:rsidRPr="00D60224">
        <w:rPr>
          <w:u w:val="single"/>
          <w:lang w:val="en-US"/>
        </w:rPr>
        <w:t xml:space="preserve">Up to </w:t>
      </w:r>
      <w:r w:rsidR="00C824F8" w:rsidRPr="00D60224">
        <w:rPr>
          <w:u w:val="single"/>
          <w:lang w:val="en-US"/>
        </w:rPr>
        <w:t>25</w:t>
      </w:r>
      <w:r w:rsidRPr="00D60224">
        <w:rPr>
          <w:u w:val="single"/>
          <w:lang w:val="en-US"/>
        </w:rPr>
        <w:t xml:space="preserve"> nations</w:t>
      </w:r>
      <w:r w:rsidR="0053457E" w:rsidRPr="00D60224">
        <w:rPr>
          <w:u w:val="single"/>
          <w:lang w:val="en-US"/>
        </w:rPr>
        <w:t>:</w:t>
      </w:r>
      <w:r w:rsidRPr="00D60224">
        <w:rPr>
          <w:lang w:val="en-US"/>
        </w:rPr>
        <w:t xml:space="preserve"> the classification for each sector will be calculated as usual; </w:t>
      </w:r>
      <w:r w:rsidR="0003159B" w:rsidRPr="00D60224">
        <w:rPr>
          <w:u w:val="single"/>
          <w:lang w:val="en-US"/>
        </w:rPr>
        <w:t xml:space="preserve">starting </w:t>
      </w:r>
      <w:r w:rsidR="00C824F8" w:rsidRPr="00D60224">
        <w:rPr>
          <w:u w:val="single"/>
          <w:lang w:val="en-US"/>
        </w:rPr>
        <w:t>from 2</w:t>
      </w:r>
      <w:r w:rsidRPr="00D60224">
        <w:rPr>
          <w:u w:val="single"/>
          <w:lang w:val="en-US"/>
        </w:rPr>
        <w:t>6</w:t>
      </w:r>
      <w:r w:rsidR="0003159B" w:rsidRPr="00D60224">
        <w:rPr>
          <w:u w:val="single"/>
          <w:lang w:val="en-US"/>
        </w:rPr>
        <w:t xml:space="preserve"> </w:t>
      </w:r>
      <w:r w:rsidRPr="00D60224">
        <w:rPr>
          <w:u w:val="single"/>
          <w:lang w:val="en-US"/>
        </w:rPr>
        <w:t>nations</w:t>
      </w:r>
      <w:r w:rsidR="0053457E" w:rsidRPr="00D60224">
        <w:rPr>
          <w:u w:val="single"/>
          <w:lang w:val="en-US"/>
        </w:rPr>
        <w:t>:</w:t>
      </w:r>
      <w:r w:rsidRPr="00D60224">
        <w:rPr>
          <w:lang w:val="en-US"/>
        </w:rPr>
        <w:t xml:space="preserve"> sectors shall be divided into two under-sectors</w:t>
      </w:r>
      <w:r w:rsidR="0003159B" w:rsidRPr="00D60224">
        <w:rPr>
          <w:lang w:val="en-US"/>
        </w:rPr>
        <w:t xml:space="preserve">; </w:t>
      </w:r>
      <w:r w:rsidRPr="00D60224">
        <w:rPr>
          <w:lang w:val="en-US"/>
        </w:rPr>
        <w:t xml:space="preserve">in case the number of nations is an odd number </w:t>
      </w:r>
      <w:r w:rsidRPr="00D60224">
        <w:rPr>
          <w:u w:val="single"/>
          <w:lang w:val="en-US"/>
        </w:rPr>
        <w:t>(example</w:t>
      </w:r>
      <w:r w:rsidR="0003159B" w:rsidRPr="00D60224">
        <w:rPr>
          <w:u w:val="single"/>
          <w:lang w:val="en-US"/>
        </w:rPr>
        <w:t>:</w:t>
      </w:r>
      <w:r w:rsidRPr="00D60224">
        <w:rPr>
          <w:u w:val="single"/>
          <w:lang w:val="en-US"/>
        </w:rPr>
        <w:t xml:space="preserve"> </w:t>
      </w:r>
      <w:r w:rsidR="00C824F8" w:rsidRPr="00D60224">
        <w:rPr>
          <w:u w:val="single"/>
          <w:lang w:val="en-US"/>
        </w:rPr>
        <w:t>2</w:t>
      </w:r>
      <w:r w:rsidRPr="00D60224">
        <w:rPr>
          <w:u w:val="single"/>
          <w:lang w:val="en-US"/>
        </w:rPr>
        <w:t>7 nations</w:t>
      </w:r>
      <w:r w:rsidR="0003159B" w:rsidRPr="00D60224">
        <w:rPr>
          <w:u w:val="single"/>
          <w:lang w:val="en-US"/>
        </w:rPr>
        <w:t>;</w:t>
      </w:r>
      <w:r w:rsidRPr="00D60224">
        <w:rPr>
          <w:lang w:val="en-US"/>
        </w:rPr>
        <w:t xml:space="preserve"> in the 1</w:t>
      </w:r>
      <w:r w:rsidRPr="00D60224">
        <w:rPr>
          <w:vertAlign w:val="superscript"/>
          <w:lang w:val="en-US"/>
        </w:rPr>
        <w:t>st</w:t>
      </w:r>
      <w:r w:rsidRPr="00D60224">
        <w:rPr>
          <w:lang w:val="en-US"/>
        </w:rPr>
        <w:t xml:space="preserve"> leg, the competitor </w:t>
      </w:r>
      <w:r w:rsidR="002F5428" w:rsidRPr="00D60224">
        <w:rPr>
          <w:lang w:val="en-US"/>
        </w:rPr>
        <w:t>positioned</w:t>
      </w:r>
      <w:r w:rsidRPr="00D60224">
        <w:rPr>
          <w:lang w:val="en-US"/>
        </w:rPr>
        <w:t xml:space="preserve"> in n° </w:t>
      </w:r>
      <w:r w:rsidR="00C824F8" w:rsidRPr="00D60224">
        <w:rPr>
          <w:lang w:val="en-US"/>
        </w:rPr>
        <w:t>14</w:t>
      </w:r>
      <w:r w:rsidRPr="00D60224">
        <w:rPr>
          <w:lang w:val="en-US"/>
        </w:rPr>
        <w:t xml:space="preserve"> will be considered in both calculations of the 2 under-sectors; the placement obtained in the smallest under-sector (from 1 to </w:t>
      </w:r>
      <w:r w:rsidR="00C824F8" w:rsidRPr="00D60224">
        <w:rPr>
          <w:lang w:val="en-US"/>
        </w:rPr>
        <w:t>14</w:t>
      </w:r>
      <w:r w:rsidRPr="00D60224">
        <w:rPr>
          <w:lang w:val="en-US"/>
        </w:rPr>
        <w:t xml:space="preserve">) will be considered for </w:t>
      </w:r>
      <w:r w:rsidR="0003159B" w:rsidRPr="00D60224">
        <w:rPr>
          <w:lang w:val="en-US"/>
        </w:rPr>
        <w:t>the</w:t>
      </w:r>
      <w:r w:rsidRPr="00D60224">
        <w:rPr>
          <w:lang w:val="en-US"/>
        </w:rPr>
        <w:t xml:space="preserve"> individual classification; </w:t>
      </w:r>
      <w:r w:rsidR="002F5428" w:rsidRPr="00D60224">
        <w:rPr>
          <w:lang w:val="en-US"/>
        </w:rPr>
        <w:t xml:space="preserve">on the contrary </w:t>
      </w:r>
      <w:r w:rsidR="0003159B" w:rsidRPr="00D60224">
        <w:rPr>
          <w:lang w:val="en-US"/>
        </w:rPr>
        <w:t>the</w:t>
      </w:r>
      <w:r w:rsidRPr="00D60224">
        <w:rPr>
          <w:lang w:val="en-US"/>
        </w:rPr>
        <w:t xml:space="preserve"> placement obtained in the other under-sector (from </w:t>
      </w:r>
      <w:r w:rsidR="00C824F8" w:rsidRPr="00D60224">
        <w:rPr>
          <w:lang w:val="en-US"/>
        </w:rPr>
        <w:t>14</w:t>
      </w:r>
      <w:r w:rsidRPr="00D60224">
        <w:rPr>
          <w:lang w:val="en-US"/>
        </w:rPr>
        <w:t xml:space="preserve"> to </w:t>
      </w:r>
      <w:r w:rsidR="00C824F8" w:rsidRPr="00D60224">
        <w:rPr>
          <w:lang w:val="en-US"/>
        </w:rPr>
        <w:t>2</w:t>
      </w:r>
      <w:r w:rsidRPr="00D60224">
        <w:rPr>
          <w:lang w:val="en-US"/>
        </w:rPr>
        <w:t>7) will be considered in the competitors’ classification of that under-sector; in case the competitor ranks 3</w:t>
      </w:r>
      <w:r w:rsidRPr="00D60224">
        <w:rPr>
          <w:vertAlign w:val="superscript"/>
          <w:lang w:val="en-US"/>
        </w:rPr>
        <w:t>rd</w:t>
      </w:r>
      <w:r w:rsidRPr="00D60224">
        <w:rPr>
          <w:lang w:val="en-US"/>
        </w:rPr>
        <w:t xml:space="preserve"> in the under-sector from </w:t>
      </w:r>
      <w:r w:rsidR="00C824F8" w:rsidRPr="00D60224">
        <w:rPr>
          <w:lang w:val="en-US"/>
        </w:rPr>
        <w:t>14</w:t>
      </w:r>
      <w:r w:rsidRPr="00D60224">
        <w:rPr>
          <w:lang w:val="en-US"/>
        </w:rPr>
        <w:t xml:space="preserve"> to </w:t>
      </w:r>
      <w:r w:rsidR="00C824F8" w:rsidRPr="00D60224">
        <w:rPr>
          <w:lang w:val="en-US"/>
        </w:rPr>
        <w:t>2</w:t>
      </w:r>
      <w:r w:rsidRPr="00D60224">
        <w:rPr>
          <w:lang w:val="en-US"/>
        </w:rPr>
        <w:t>7, the other competitors will be ranked 1</w:t>
      </w:r>
      <w:r w:rsidRPr="00D60224">
        <w:rPr>
          <w:vertAlign w:val="superscript"/>
          <w:lang w:val="en-US"/>
        </w:rPr>
        <w:t>st</w:t>
      </w:r>
      <w:r w:rsidRPr="00D60224">
        <w:rPr>
          <w:lang w:val="en-US"/>
        </w:rPr>
        <w:t>, 2</w:t>
      </w:r>
      <w:r w:rsidRPr="00D60224">
        <w:rPr>
          <w:vertAlign w:val="superscript"/>
          <w:lang w:val="en-US"/>
        </w:rPr>
        <w:t>nd</w:t>
      </w:r>
      <w:r w:rsidRPr="00D60224">
        <w:rPr>
          <w:lang w:val="en-US"/>
        </w:rPr>
        <w:t xml:space="preserve">, </w:t>
      </w:r>
      <w:r w:rsidRPr="00D60224">
        <w:rPr>
          <w:dstrike/>
          <w:lang w:val="en-US"/>
        </w:rPr>
        <w:t>3</w:t>
      </w:r>
      <w:r w:rsidRPr="00D60224">
        <w:rPr>
          <w:dstrike/>
          <w:vertAlign w:val="superscript"/>
          <w:lang w:val="en-US"/>
        </w:rPr>
        <w:t>rd</w:t>
      </w:r>
      <w:r w:rsidRPr="00D60224">
        <w:rPr>
          <w:lang w:val="en-US"/>
        </w:rPr>
        <w:t>, 4</w:t>
      </w:r>
      <w:r w:rsidRPr="00D60224">
        <w:rPr>
          <w:vertAlign w:val="superscript"/>
          <w:lang w:val="en-US"/>
        </w:rPr>
        <w:t>th</w:t>
      </w:r>
      <w:r w:rsidRPr="00D60224">
        <w:rPr>
          <w:lang w:val="en-US"/>
        </w:rPr>
        <w:t>, 5</w:t>
      </w:r>
      <w:r w:rsidRPr="00D60224">
        <w:rPr>
          <w:vertAlign w:val="superscript"/>
          <w:lang w:val="en-US"/>
        </w:rPr>
        <w:t>th</w:t>
      </w:r>
      <w:r w:rsidRPr="00D60224">
        <w:rPr>
          <w:lang w:val="en-US"/>
        </w:rPr>
        <w:t>, 6</w:t>
      </w:r>
      <w:r w:rsidRPr="00D60224">
        <w:rPr>
          <w:vertAlign w:val="superscript"/>
          <w:lang w:val="en-US"/>
        </w:rPr>
        <w:t>th</w:t>
      </w:r>
      <w:r w:rsidRPr="00D60224">
        <w:rPr>
          <w:lang w:val="en-US"/>
        </w:rPr>
        <w:t>, 7</w:t>
      </w:r>
      <w:r w:rsidRPr="00D60224">
        <w:rPr>
          <w:vertAlign w:val="superscript"/>
          <w:lang w:val="en-US"/>
        </w:rPr>
        <w:t>th</w:t>
      </w:r>
      <w:r w:rsidRPr="00D60224">
        <w:rPr>
          <w:lang w:val="en-US"/>
        </w:rPr>
        <w:t>, 8</w:t>
      </w:r>
      <w:r w:rsidRPr="00D60224">
        <w:rPr>
          <w:vertAlign w:val="superscript"/>
          <w:lang w:val="en-US"/>
        </w:rPr>
        <w:t>th</w:t>
      </w:r>
      <w:r w:rsidR="00415892" w:rsidRPr="00D60224">
        <w:rPr>
          <w:lang w:val="en-US"/>
        </w:rPr>
        <w:t>,</w:t>
      </w:r>
      <w:r w:rsidRPr="00D60224">
        <w:rPr>
          <w:lang w:val="en-US"/>
        </w:rPr>
        <w:t xml:space="preserve"> 9</w:t>
      </w:r>
      <w:r w:rsidRPr="00D60224">
        <w:rPr>
          <w:vertAlign w:val="superscript"/>
          <w:lang w:val="en-US"/>
        </w:rPr>
        <w:t>th</w:t>
      </w:r>
      <w:r w:rsidR="00415892" w:rsidRPr="00D60224">
        <w:rPr>
          <w:lang w:val="en-US"/>
        </w:rPr>
        <w:t>, 10</w:t>
      </w:r>
      <w:r w:rsidR="00415892" w:rsidRPr="00D60224">
        <w:rPr>
          <w:vertAlign w:val="superscript"/>
          <w:lang w:val="en-US"/>
        </w:rPr>
        <w:t>th</w:t>
      </w:r>
      <w:r w:rsidR="00415892" w:rsidRPr="00D60224">
        <w:rPr>
          <w:lang w:val="en-US"/>
        </w:rPr>
        <w:t>, 11</w:t>
      </w:r>
      <w:r w:rsidR="00415892" w:rsidRPr="00D60224">
        <w:rPr>
          <w:vertAlign w:val="superscript"/>
          <w:lang w:val="en-US"/>
        </w:rPr>
        <w:t>th</w:t>
      </w:r>
      <w:r w:rsidR="00415892" w:rsidRPr="00D60224">
        <w:rPr>
          <w:lang w:val="en-US"/>
        </w:rPr>
        <w:t>, 12</w:t>
      </w:r>
      <w:r w:rsidR="00415892" w:rsidRPr="00D60224">
        <w:rPr>
          <w:vertAlign w:val="superscript"/>
          <w:lang w:val="en-US"/>
        </w:rPr>
        <w:t>th</w:t>
      </w:r>
      <w:r w:rsidR="00415892" w:rsidRPr="00D60224">
        <w:rPr>
          <w:lang w:val="en-US"/>
        </w:rPr>
        <w:t>, 13</w:t>
      </w:r>
      <w:r w:rsidR="00415892" w:rsidRPr="00D60224">
        <w:rPr>
          <w:vertAlign w:val="superscript"/>
          <w:lang w:val="en-US"/>
        </w:rPr>
        <w:t>th</w:t>
      </w:r>
      <w:r w:rsidR="00415892" w:rsidRPr="00D60224">
        <w:rPr>
          <w:lang w:val="en-US"/>
        </w:rPr>
        <w:t xml:space="preserve"> and 14</w:t>
      </w:r>
      <w:r w:rsidR="00415892" w:rsidRPr="00D60224">
        <w:rPr>
          <w:vertAlign w:val="superscript"/>
          <w:lang w:val="en-US"/>
        </w:rPr>
        <w:t>th</w:t>
      </w:r>
      <w:r w:rsidR="00415892" w:rsidRPr="00D60224">
        <w:rPr>
          <w:lang w:val="en-US"/>
        </w:rPr>
        <w:t>.</w:t>
      </w:r>
    </w:p>
    <w:p w:rsidR="009B0C5A" w:rsidRPr="00D60224" w:rsidRDefault="009B0C5A" w:rsidP="0046065B">
      <w:pPr>
        <w:spacing w:before="120" w:after="120"/>
        <w:ind w:left="709" w:firstLine="425"/>
        <w:jc w:val="both"/>
        <w:rPr>
          <w:lang w:val="en-GB"/>
        </w:rPr>
      </w:pPr>
      <w:r w:rsidRPr="00D60224">
        <w:rPr>
          <w:b/>
          <w:lang w:val="en-GB"/>
        </w:rPr>
        <w:t>A</w:t>
      </w:r>
      <w:r w:rsidR="00063F58" w:rsidRPr="00D60224">
        <w:rPr>
          <w:lang w:val="en-GB"/>
        </w:rPr>
        <w:t xml:space="preserve"> </w:t>
      </w:r>
      <w:r w:rsidR="008B5591" w:rsidRPr="00D60224">
        <w:rPr>
          <w:lang w:val="en-GB"/>
        </w:rPr>
        <w:t>-</w:t>
      </w:r>
      <w:r w:rsidRPr="00D60224">
        <w:rPr>
          <w:lang w:val="en-GB"/>
        </w:rPr>
        <w:t xml:space="preserve"> FIRST LEG</w:t>
      </w:r>
    </w:p>
    <w:p w:rsidR="009B0C5A" w:rsidRPr="00D60224" w:rsidRDefault="009B0C5A" w:rsidP="002832FF">
      <w:pPr>
        <w:numPr>
          <w:ilvl w:val="0"/>
          <w:numId w:val="39"/>
        </w:numPr>
        <w:spacing w:before="120" w:after="120"/>
        <w:ind w:left="1985" w:hanging="284"/>
        <w:jc w:val="both"/>
        <w:rPr>
          <w:lang w:val="en-GB"/>
        </w:rPr>
      </w:pPr>
      <w:r w:rsidRPr="00D60224">
        <w:rPr>
          <w:lang w:val="en-GB"/>
        </w:rPr>
        <w:t xml:space="preserve">Sum of the team member score obtained by the competitors belonging to the same team in each </w:t>
      </w:r>
      <w:r w:rsidR="001C723F" w:rsidRPr="00D60224">
        <w:rPr>
          <w:lang w:val="en-US"/>
        </w:rPr>
        <w:t>under-sector or</w:t>
      </w:r>
      <w:r w:rsidR="001C723F" w:rsidRPr="00D60224">
        <w:rPr>
          <w:lang w:val="en-GB"/>
        </w:rPr>
        <w:t xml:space="preserve"> sector</w:t>
      </w:r>
      <w:r w:rsidRPr="00D60224">
        <w:rPr>
          <w:lang w:val="en-GB"/>
        </w:rPr>
        <w:t>.</w:t>
      </w:r>
    </w:p>
    <w:p w:rsidR="009B0C5A" w:rsidRPr="00D60224" w:rsidRDefault="009B0C5A" w:rsidP="002832FF">
      <w:pPr>
        <w:spacing w:before="120" w:after="120"/>
        <w:ind w:left="1985"/>
        <w:jc w:val="both"/>
        <w:rPr>
          <w:snapToGrid w:val="0"/>
          <w:lang w:val="en-GB"/>
        </w:rPr>
      </w:pPr>
      <w:r w:rsidRPr="00D60224">
        <w:rPr>
          <w:snapToGrid w:val="0"/>
          <w:lang w:val="en-GB"/>
        </w:rPr>
        <w:t xml:space="preserve">In the case of a tied weight in a </w:t>
      </w:r>
      <w:r w:rsidR="003A7203" w:rsidRPr="00D60224">
        <w:rPr>
          <w:lang w:val="en-US"/>
        </w:rPr>
        <w:t>under-sector or</w:t>
      </w:r>
      <w:r w:rsidR="003A7203" w:rsidRPr="00D60224">
        <w:rPr>
          <w:snapToGrid w:val="0"/>
          <w:lang w:val="en-GB"/>
        </w:rPr>
        <w:t xml:space="preserve"> </w:t>
      </w:r>
      <w:r w:rsidRPr="00D60224">
        <w:rPr>
          <w:snapToGrid w:val="0"/>
          <w:lang w:val="en-GB"/>
        </w:rPr>
        <w:t>sector, the competitors in question will totalise a number of penalties equalling the average placing they should have had (example No. 1: two competitors tying for the 5</w:t>
      </w:r>
      <w:r w:rsidRPr="00D60224">
        <w:rPr>
          <w:snapToGrid w:val="0"/>
          <w:vertAlign w:val="superscript"/>
          <w:lang w:val="en-GB"/>
        </w:rPr>
        <w:t>th</w:t>
      </w:r>
      <w:r w:rsidRPr="00D60224">
        <w:rPr>
          <w:snapToGrid w:val="0"/>
          <w:lang w:val="en-GB"/>
        </w:rPr>
        <w:t xml:space="preserve"> place totalise (5+6):2 = 5.5 penalties each; example No. 2: three competitors tying in the 8</w:t>
      </w:r>
      <w:r w:rsidRPr="00D60224">
        <w:rPr>
          <w:snapToGrid w:val="0"/>
          <w:vertAlign w:val="superscript"/>
          <w:lang w:val="en-GB"/>
        </w:rPr>
        <w:t>th</w:t>
      </w:r>
      <w:r w:rsidRPr="00D60224">
        <w:rPr>
          <w:snapToGrid w:val="0"/>
          <w:lang w:val="en-GB"/>
        </w:rPr>
        <w:t xml:space="preserve"> placing, totalise (8+9+10):3 = 9 penalties each).</w:t>
      </w:r>
    </w:p>
    <w:p w:rsidR="009B0C5A" w:rsidRPr="00D60224" w:rsidRDefault="002832FF" w:rsidP="002832FF">
      <w:pPr>
        <w:spacing w:before="120" w:after="120"/>
        <w:ind w:left="1985" w:hanging="284"/>
        <w:jc w:val="both"/>
        <w:rPr>
          <w:lang w:val="en-GB"/>
        </w:rPr>
      </w:pPr>
      <w:r w:rsidRPr="00D60224">
        <w:rPr>
          <w:lang w:val="en-GB"/>
        </w:rPr>
        <w:t>b)</w:t>
      </w:r>
      <w:r w:rsidRPr="00D60224">
        <w:rPr>
          <w:lang w:val="en-GB"/>
        </w:rPr>
        <w:tab/>
      </w:r>
      <w:r w:rsidR="009B0C5A" w:rsidRPr="00D60224">
        <w:rPr>
          <w:snapToGrid w:val="0"/>
          <w:lang w:val="en-GB"/>
        </w:rPr>
        <w:t>The team with the lowest number of penalties will be classified first and so on.</w:t>
      </w:r>
    </w:p>
    <w:p w:rsidR="001C723F" w:rsidRPr="00D60224" w:rsidRDefault="002832FF" w:rsidP="002832FF">
      <w:pPr>
        <w:spacing w:before="120" w:after="120"/>
        <w:ind w:left="1985" w:hanging="284"/>
        <w:jc w:val="both"/>
        <w:rPr>
          <w:lang w:val="en-GB"/>
        </w:rPr>
      </w:pPr>
      <w:r w:rsidRPr="00D60224">
        <w:rPr>
          <w:lang w:val="en-GB"/>
        </w:rPr>
        <w:t>c)</w:t>
      </w:r>
      <w:r w:rsidRPr="00D60224">
        <w:rPr>
          <w:lang w:val="en-GB"/>
        </w:rPr>
        <w:tab/>
      </w:r>
      <w:r w:rsidR="001C723F" w:rsidRPr="00D60224">
        <w:rPr>
          <w:snapToGrid w:val="0"/>
          <w:lang w:val="en-GB"/>
        </w:rPr>
        <w:t xml:space="preserve">Anglers who have not caught any fish will receive a number of points equal to the average value of non-attributed places in their </w:t>
      </w:r>
      <w:r w:rsidR="001C723F" w:rsidRPr="00D60224">
        <w:rPr>
          <w:lang w:val="en-US"/>
        </w:rPr>
        <w:t>under-sector or</w:t>
      </w:r>
      <w:r w:rsidR="001C723F" w:rsidRPr="00D60224">
        <w:rPr>
          <w:lang w:val="en-GB"/>
        </w:rPr>
        <w:t xml:space="preserve"> </w:t>
      </w:r>
      <w:r w:rsidR="001C723F" w:rsidRPr="00D60224">
        <w:rPr>
          <w:snapToGrid w:val="0"/>
          <w:lang w:val="en-GB"/>
        </w:rPr>
        <w:t xml:space="preserve">sector (example 1: twenty-four anglers, twelve of whom are classified at the first 12 places with a penalty from 1 to 12, the following anglers will mark (13+24):2 = 18.5 penalties each; example No. 2: twenty-nine anglers, five of whom have caught fish and mark points 1 - 5 and the twenty-four anglers who have not caught any fish mark (6+29):2 = 17.5 penalties; example No. 3: twenty-nine anglers, twenty-six of whom have caught fish, whereas the three competitors who have not caught any fish will mark (27+29):2  = 28 penalties). If there is only 1 angler, who has not caught any fish or a missing angler in a sector, he will mark a number of penalties equalling the last position in the </w:t>
      </w:r>
      <w:r w:rsidR="001C723F" w:rsidRPr="00D60224">
        <w:rPr>
          <w:lang w:val="en-US"/>
        </w:rPr>
        <w:t>under-sector or</w:t>
      </w:r>
      <w:r w:rsidR="001C723F" w:rsidRPr="00D60224">
        <w:rPr>
          <w:lang w:val="en-GB"/>
        </w:rPr>
        <w:t xml:space="preserve"> </w:t>
      </w:r>
      <w:r w:rsidR="001C723F" w:rsidRPr="00D60224">
        <w:rPr>
          <w:snapToGrid w:val="0"/>
          <w:lang w:val="en-GB"/>
        </w:rPr>
        <w:t>sector (example: twenty-nine competitors, twenty-eight of whom have caught fish, whereas one has not, the latter will mark 29 penalties).</w:t>
      </w:r>
    </w:p>
    <w:p w:rsidR="009B0C5A" w:rsidRPr="00D60224" w:rsidRDefault="009B0C5A" w:rsidP="0046065B">
      <w:pPr>
        <w:spacing w:before="120" w:after="120"/>
        <w:ind w:left="567" w:firstLine="567"/>
        <w:jc w:val="both"/>
        <w:rPr>
          <w:lang w:val="en-GB"/>
        </w:rPr>
      </w:pPr>
      <w:r w:rsidRPr="00D60224">
        <w:rPr>
          <w:b/>
          <w:lang w:val="en-GB"/>
        </w:rPr>
        <w:t>B</w:t>
      </w:r>
      <w:r w:rsidRPr="00D60224">
        <w:rPr>
          <w:lang w:val="en-GB"/>
        </w:rPr>
        <w:t xml:space="preserve"> </w:t>
      </w:r>
      <w:r w:rsidR="00063F58" w:rsidRPr="00D60224">
        <w:rPr>
          <w:lang w:val="en-GB"/>
        </w:rPr>
        <w:t>-</w:t>
      </w:r>
      <w:r w:rsidRPr="00D60224">
        <w:rPr>
          <w:lang w:val="en-GB"/>
        </w:rPr>
        <w:t xml:space="preserve"> SECOND LEG</w:t>
      </w:r>
    </w:p>
    <w:p w:rsidR="009B0C5A" w:rsidRPr="00D60224" w:rsidRDefault="009B0C5A" w:rsidP="0046065B">
      <w:pPr>
        <w:spacing w:before="120" w:after="120"/>
        <w:ind w:left="567" w:firstLine="1134"/>
        <w:jc w:val="both"/>
        <w:rPr>
          <w:lang w:val="en-GB"/>
        </w:rPr>
      </w:pPr>
      <w:r w:rsidRPr="00D60224">
        <w:rPr>
          <w:lang w:val="en-GB"/>
        </w:rPr>
        <w:t>The classification is performed in the same way as during the first leg.</w:t>
      </w:r>
    </w:p>
    <w:p w:rsidR="009B0C5A" w:rsidRPr="00D60224" w:rsidRDefault="009B0C5A" w:rsidP="0046065B">
      <w:pPr>
        <w:spacing w:before="120" w:after="120"/>
        <w:ind w:left="567" w:firstLine="567"/>
        <w:jc w:val="both"/>
        <w:rPr>
          <w:lang w:val="en-GB"/>
        </w:rPr>
      </w:pPr>
      <w:r w:rsidRPr="00D60224">
        <w:rPr>
          <w:b/>
          <w:lang w:val="en-GB"/>
        </w:rPr>
        <w:t>C</w:t>
      </w:r>
      <w:r w:rsidRPr="00D60224">
        <w:rPr>
          <w:lang w:val="en-GB"/>
        </w:rPr>
        <w:t xml:space="preserve"> </w:t>
      </w:r>
      <w:r w:rsidR="00063F58" w:rsidRPr="00D60224">
        <w:rPr>
          <w:lang w:val="en-GB"/>
        </w:rPr>
        <w:t>-</w:t>
      </w:r>
      <w:r w:rsidRPr="00D60224">
        <w:rPr>
          <w:lang w:val="en-GB"/>
        </w:rPr>
        <w:t xml:space="preserve"> GENERAL CLASSIFICATION</w:t>
      </w:r>
    </w:p>
    <w:p w:rsidR="009B0C5A" w:rsidRPr="00D60224" w:rsidRDefault="002832FF" w:rsidP="002832FF">
      <w:pPr>
        <w:widowControl w:val="0"/>
        <w:tabs>
          <w:tab w:val="left" w:pos="113"/>
        </w:tabs>
        <w:spacing w:before="120" w:after="120"/>
        <w:ind w:left="1985" w:hanging="284"/>
        <w:jc w:val="both"/>
        <w:rPr>
          <w:snapToGrid w:val="0"/>
          <w:lang w:val="en-GB"/>
        </w:rPr>
      </w:pPr>
      <w:r w:rsidRPr="00D60224">
        <w:rPr>
          <w:lang w:val="en-GB"/>
        </w:rPr>
        <w:t>a)</w:t>
      </w:r>
      <w:r w:rsidRPr="00D60224">
        <w:rPr>
          <w:lang w:val="en-GB"/>
        </w:rPr>
        <w:tab/>
        <w:t>S</w:t>
      </w:r>
      <w:r w:rsidR="009B0C5A" w:rsidRPr="00D60224">
        <w:rPr>
          <w:snapToGrid w:val="0"/>
          <w:lang w:val="en-GB"/>
        </w:rPr>
        <w:t xml:space="preserve">um of the penalties obtained over the </w:t>
      </w:r>
      <w:r w:rsidR="00063F58" w:rsidRPr="00D60224">
        <w:rPr>
          <w:snapToGrid w:val="0"/>
          <w:lang w:val="en-GB"/>
        </w:rPr>
        <w:t xml:space="preserve">two </w:t>
      </w:r>
      <w:r w:rsidR="009B0C5A" w:rsidRPr="00D60224">
        <w:rPr>
          <w:snapToGrid w:val="0"/>
          <w:lang w:val="en-GB"/>
        </w:rPr>
        <w:t>legs</w:t>
      </w:r>
      <w:r w:rsidR="00063F58" w:rsidRPr="00D60224">
        <w:rPr>
          <w:snapToGrid w:val="0"/>
          <w:lang w:val="en-GB"/>
        </w:rPr>
        <w:t>;</w:t>
      </w:r>
      <w:r w:rsidR="009B0C5A" w:rsidRPr="00D60224">
        <w:rPr>
          <w:snapToGrid w:val="0"/>
          <w:lang w:val="en-GB"/>
        </w:rPr>
        <w:t xml:space="preserve"> the team totalling the lowest number of penalties will be classified first and so on.</w:t>
      </w:r>
    </w:p>
    <w:p w:rsidR="009B0C5A" w:rsidRPr="00D60224" w:rsidRDefault="002832FF" w:rsidP="002832FF">
      <w:pPr>
        <w:spacing w:before="120" w:after="120"/>
        <w:ind w:left="1985" w:hanging="284"/>
        <w:jc w:val="both"/>
        <w:rPr>
          <w:lang w:val="en-GB"/>
        </w:rPr>
      </w:pPr>
      <w:r w:rsidRPr="00D60224">
        <w:rPr>
          <w:snapToGrid w:val="0"/>
          <w:lang w:val="en-GB"/>
        </w:rPr>
        <w:t>b)</w:t>
      </w:r>
      <w:r w:rsidRPr="00D60224">
        <w:rPr>
          <w:snapToGrid w:val="0"/>
          <w:lang w:val="en-GB"/>
        </w:rPr>
        <w:tab/>
      </w:r>
      <w:r w:rsidR="009B0C5A" w:rsidRPr="00D60224">
        <w:rPr>
          <w:snapToGrid w:val="0"/>
          <w:lang w:val="en-GB"/>
        </w:rPr>
        <w:t>If a tie on points occurs, the teams concerned will be placed by the highest total aggregate team weight obtained</w:t>
      </w:r>
      <w:r w:rsidR="006A7372" w:rsidRPr="00D60224">
        <w:rPr>
          <w:snapToGrid w:val="0"/>
          <w:lang w:val="en-GB"/>
        </w:rPr>
        <w:t xml:space="preserve"> by the competitors over the </w:t>
      </w:r>
      <w:r w:rsidR="00063F58" w:rsidRPr="00D60224">
        <w:rPr>
          <w:snapToGrid w:val="0"/>
          <w:lang w:val="en-GB"/>
        </w:rPr>
        <w:t xml:space="preserve">two </w:t>
      </w:r>
      <w:r w:rsidR="009B0C5A" w:rsidRPr="00D60224">
        <w:rPr>
          <w:snapToGrid w:val="0"/>
          <w:lang w:val="en-GB"/>
        </w:rPr>
        <w:t>legs.</w:t>
      </w:r>
    </w:p>
    <w:p w:rsidR="009B0C5A" w:rsidRPr="00D60224" w:rsidRDefault="002832FF" w:rsidP="002832FF">
      <w:pPr>
        <w:spacing w:before="120" w:after="120"/>
        <w:ind w:left="1985" w:hanging="284"/>
        <w:jc w:val="both"/>
        <w:rPr>
          <w:lang w:val="en-GB"/>
        </w:rPr>
      </w:pPr>
      <w:r w:rsidRPr="00D60224">
        <w:rPr>
          <w:lang w:val="en-GB"/>
        </w:rPr>
        <w:t>c)</w:t>
      </w:r>
      <w:r w:rsidRPr="00D60224">
        <w:rPr>
          <w:lang w:val="en-GB"/>
        </w:rPr>
        <w:tab/>
      </w:r>
      <w:r w:rsidR="009B0C5A" w:rsidRPr="00D60224">
        <w:rPr>
          <w:lang w:val="en-GB"/>
        </w:rPr>
        <w:t>If a tie still exists on weight, the highest individual weight shall be take</w:t>
      </w:r>
      <w:r w:rsidR="005E0A69" w:rsidRPr="00D60224">
        <w:rPr>
          <w:lang w:val="en-GB"/>
        </w:rPr>
        <w:t>n</w:t>
      </w:r>
      <w:r w:rsidR="009B0C5A" w:rsidRPr="00D60224">
        <w:rPr>
          <w:lang w:val="en-GB"/>
        </w:rPr>
        <w:t xml:space="preserve"> into account and so on.</w:t>
      </w:r>
    </w:p>
    <w:p w:rsidR="009B0C5A" w:rsidRPr="00D60224" w:rsidRDefault="009B0C5A" w:rsidP="0046065B">
      <w:pPr>
        <w:spacing w:before="120" w:after="120"/>
        <w:ind w:left="567"/>
        <w:jc w:val="both"/>
        <w:rPr>
          <w:u w:val="single"/>
          <w:lang w:val="en-GB"/>
        </w:rPr>
      </w:pPr>
      <w:r w:rsidRPr="00D60224">
        <w:rPr>
          <w:b/>
          <w:lang w:val="en-GB"/>
        </w:rPr>
        <w:lastRenderedPageBreak/>
        <w:t>2</w:t>
      </w:r>
      <w:r w:rsidRPr="00D60224">
        <w:rPr>
          <w:lang w:val="en-GB"/>
        </w:rPr>
        <w:t xml:space="preserve"> </w:t>
      </w:r>
      <w:r w:rsidR="006E2DD8" w:rsidRPr="00D60224">
        <w:rPr>
          <w:lang w:val="en-GB"/>
        </w:rPr>
        <w:t>-</w:t>
      </w:r>
      <w:r w:rsidRPr="00D60224">
        <w:rPr>
          <w:lang w:val="en-GB"/>
        </w:rPr>
        <w:t xml:space="preserve"> </w:t>
      </w:r>
      <w:r w:rsidRPr="00D60224">
        <w:rPr>
          <w:u w:val="single"/>
          <w:lang w:val="en-GB"/>
        </w:rPr>
        <w:t>INDIVIDUAL CLASSIFICATION</w:t>
      </w:r>
    </w:p>
    <w:p w:rsidR="009B0C5A" w:rsidRPr="00D60224" w:rsidRDefault="00690FA4" w:rsidP="00690FA4">
      <w:pPr>
        <w:pStyle w:val="Corpodeltesto"/>
        <w:spacing w:before="120" w:after="120"/>
        <w:ind w:left="1985" w:hanging="284"/>
        <w:rPr>
          <w:rFonts w:ascii="Arial" w:hAnsi="Arial"/>
          <w:szCs w:val="24"/>
        </w:rPr>
      </w:pPr>
      <w:r w:rsidRPr="00D60224">
        <w:rPr>
          <w:rFonts w:ascii="Arial" w:hAnsi="Arial"/>
          <w:szCs w:val="24"/>
        </w:rPr>
        <w:t>a)</w:t>
      </w:r>
      <w:r w:rsidRPr="00D60224">
        <w:rPr>
          <w:rFonts w:ascii="Arial" w:hAnsi="Arial"/>
          <w:szCs w:val="24"/>
        </w:rPr>
        <w:tab/>
      </w:r>
      <w:r w:rsidR="009B0C5A" w:rsidRPr="00D60224">
        <w:rPr>
          <w:rFonts w:ascii="Arial" w:hAnsi="Arial"/>
          <w:szCs w:val="24"/>
        </w:rPr>
        <w:t xml:space="preserve">Sum of the penalties obtained during the </w:t>
      </w:r>
      <w:r w:rsidR="006E2DD8" w:rsidRPr="00D60224">
        <w:rPr>
          <w:rFonts w:ascii="Arial" w:hAnsi="Arial"/>
          <w:szCs w:val="24"/>
        </w:rPr>
        <w:t xml:space="preserve">two </w:t>
      </w:r>
      <w:r w:rsidR="009B0C5A" w:rsidRPr="00D60224">
        <w:rPr>
          <w:rFonts w:ascii="Arial" w:hAnsi="Arial"/>
          <w:szCs w:val="24"/>
        </w:rPr>
        <w:t>legs; the angler totalling the lowest number of penalties over two legs will be declared individual World Champion.</w:t>
      </w:r>
    </w:p>
    <w:p w:rsidR="009B0C5A" w:rsidRPr="00D60224" w:rsidRDefault="00690FA4" w:rsidP="00690FA4">
      <w:pPr>
        <w:spacing w:before="120" w:after="120"/>
        <w:ind w:left="1985" w:hanging="284"/>
        <w:jc w:val="both"/>
        <w:rPr>
          <w:lang w:val="en-GB"/>
        </w:rPr>
      </w:pPr>
      <w:r w:rsidRPr="00D60224">
        <w:rPr>
          <w:lang w:val="en-GB"/>
        </w:rPr>
        <w:t>b)</w:t>
      </w:r>
      <w:r w:rsidRPr="00D60224">
        <w:rPr>
          <w:lang w:val="en-GB"/>
        </w:rPr>
        <w:tab/>
      </w:r>
      <w:r w:rsidR="009B0C5A" w:rsidRPr="00D60224">
        <w:rPr>
          <w:lang w:val="en-GB"/>
        </w:rPr>
        <w:t xml:space="preserve">If a tie on points occurs between two or more competitors, then the angler with the highest aggregate weight over </w:t>
      </w:r>
      <w:r w:rsidR="006E2DD8" w:rsidRPr="00D60224">
        <w:rPr>
          <w:lang w:val="en-GB"/>
        </w:rPr>
        <w:t xml:space="preserve">two </w:t>
      </w:r>
      <w:r w:rsidR="009B0C5A" w:rsidRPr="00D60224">
        <w:rPr>
          <w:lang w:val="en-GB"/>
        </w:rPr>
        <w:t>legs will be declared the winner.</w:t>
      </w:r>
    </w:p>
    <w:p w:rsidR="009B0C5A" w:rsidRPr="00D60224" w:rsidRDefault="009B0C5A" w:rsidP="00690FA4">
      <w:pPr>
        <w:pStyle w:val="Corpodeltesto"/>
        <w:spacing w:before="120" w:after="120"/>
        <w:ind w:left="1985" w:hanging="284"/>
        <w:rPr>
          <w:rFonts w:ascii="Arial" w:hAnsi="Arial"/>
          <w:szCs w:val="24"/>
          <w:u w:val="single"/>
        </w:rPr>
      </w:pPr>
      <w:r w:rsidRPr="00D60224">
        <w:rPr>
          <w:rFonts w:ascii="Arial" w:hAnsi="Arial"/>
          <w:szCs w:val="24"/>
        </w:rPr>
        <w:t>c</w:t>
      </w:r>
      <w:r w:rsidRPr="00D60224">
        <w:rPr>
          <w:szCs w:val="24"/>
        </w:rPr>
        <w:t>)</w:t>
      </w:r>
      <w:r w:rsidR="00690FA4" w:rsidRPr="00D60224">
        <w:rPr>
          <w:szCs w:val="24"/>
        </w:rPr>
        <w:tab/>
      </w:r>
      <w:r w:rsidRPr="00D60224">
        <w:rPr>
          <w:rFonts w:ascii="Arial" w:hAnsi="Arial"/>
          <w:szCs w:val="24"/>
        </w:rPr>
        <w:t>If a tie on weight occurs, the angler who has the highest single weight in one of the legs will be declared the winner.</w:t>
      </w:r>
    </w:p>
    <w:p w:rsidR="009B0C5A" w:rsidRPr="00D60224" w:rsidRDefault="00690FA4" w:rsidP="00690FA4">
      <w:pPr>
        <w:spacing w:before="120" w:after="120"/>
        <w:ind w:left="1985" w:hanging="284"/>
        <w:jc w:val="both"/>
        <w:rPr>
          <w:lang w:val="en-GB"/>
        </w:rPr>
      </w:pPr>
      <w:r w:rsidRPr="00D60224">
        <w:rPr>
          <w:lang w:val="en-GB"/>
        </w:rPr>
        <w:t>d)</w:t>
      </w:r>
      <w:r w:rsidRPr="00D60224">
        <w:rPr>
          <w:lang w:val="en-GB"/>
        </w:rPr>
        <w:tab/>
      </w:r>
      <w:r w:rsidR="009B0C5A" w:rsidRPr="00D60224">
        <w:rPr>
          <w:lang w:val="en-GB"/>
        </w:rPr>
        <w:t xml:space="preserve">Finally, in the event that a tie still occurs, one will perform an addition of the sum of the drawing lot numbers of the </w:t>
      </w:r>
      <w:r w:rsidR="006E2DD8" w:rsidRPr="00D60224">
        <w:rPr>
          <w:lang w:val="en-GB"/>
        </w:rPr>
        <w:t xml:space="preserve">two </w:t>
      </w:r>
      <w:r w:rsidR="009B0C5A" w:rsidRPr="00D60224">
        <w:rPr>
          <w:lang w:val="en-GB"/>
        </w:rPr>
        <w:t>legs. The highest total will prevail.</w:t>
      </w:r>
    </w:p>
    <w:p w:rsidR="00656DAB" w:rsidRPr="00D60224" w:rsidRDefault="00690FA4" w:rsidP="00690FA4">
      <w:pPr>
        <w:spacing w:before="120" w:after="120"/>
        <w:ind w:left="1985" w:hanging="284"/>
        <w:jc w:val="both"/>
        <w:rPr>
          <w:lang w:val="en-US"/>
        </w:rPr>
      </w:pPr>
      <w:r w:rsidRPr="00D60224">
        <w:rPr>
          <w:lang w:val="en-US"/>
        </w:rPr>
        <w:t>e)</w:t>
      </w:r>
      <w:r w:rsidRPr="00D60224">
        <w:rPr>
          <w:lang w:val="en-US"/>
        </w:rPr>
        <w:tab/>
      </w:r>
      <w:r w:rsidR="009B0C5A" w:rsidRPr="00D60224">
        <w:rPr>
          <w:lang w:val="en-US"/>
        </w:rPr>
        <w:t xml:space="preserve">The anglers participating in </w:t>
      </w:r>
      <w:r w:rsidR="005E0A69" w:rsidRPr="00D60224">
        <w:rPr>
          <w:lang w:val="en-US"/>
        </w:rPr>
        <w:t xml:space="preserve">one leg </w:t>
      </w:r>
      <w:r w:rsidR="009B0C5A" w:rsidRPr="00D60224">
        <w:rPr>
          <w:lang w:val="en-US"/>
        </w:rPr>
        <w:t>only, will be classified at the end of the individual classification and in order of placing</w:t>
      </w:r>
      <w:r w:rsidR="00845967" w:rsidRPr="00D60224">
        <w:rPr>
          <w:lang w:val="en-US"/>
        </w:rPr>
        <w:t>.</w:t>
      </w:r>
    </w:p>
    <w:p w:rsidR="001C723F" w:rsidRPr="00D60224" w:rsidRDefault="001C723F" w:rsidP="001C723F">
      <w:pPr>
        <w:spacing w:before="120" w:after="120" w:line="240" w:lineRule="atLeast"/>
        <w:ind w:left="567"/>
        <w:jc w:val="both"/>
        <w:rPr>
          <w:bCs/>
          <w:lang w:val="en-US"/>
        </w:rPr>
      </w:pPr>
      <w:r w:rsidRPr="00D60224">
        <w:rPr>
          <w:b/>
          <w:bCs/>
          <w:lang w:val="en-US"/>
        </w:rPr>
        <w:t>3</w:t>
      </w:r>
      <w:r w:rsidRPr="00D60224">
        <w:rPr>
          <w:bCs/>
          <w:lang w:val="en-US"/>
        </w:rPr>
        <w:t xml:space="preserve"> </w:t>
      </w:r>
      <w:r w:rsidR="00C84AF0" w:rsidRPr="00D60224">
        <w:rPr>
          <w:bCs/>
          <w:lang w:val="en-US"/>
        </w:rPr>
        <w:t>-</w:t>
      </w:r>
      <w:r w:rsidRPr="00D60224">
        <w:rPr>
          <w:bCs/>
          <w:lang w:val="en-US"/>
        </w:rPr>
        <w:t xml:space="preserve"> </w:t>
      </w:r>
      <w:r w:rsidRPr="00D60224">
        <w:rPr>
          <w:bCs/>
          <w:u w:val="single"/>
          <w:lang w:val="en-US"/>
        </w:rPr>
        <w:t>TEAMS’ CLASSIFICATION</w:t>
      </w:r>
    </w:p>
    <w:p w:rsidR="001C723F" w:rsidRPr="00D60224" w:rsidRDefault="001C723F" w:rsidP="001C723F">
      <w:pPr>
        <w:spacing w:before="120" w:after="120"/>
        <w:ind w:left="993"/>
        <w:jc w:val="both"/>
        <w:rPr>
          <w:lang w:val="en-US"/>
        </w:rPr>
      </w:pPr>
      <w:r w:rsidRPr="00D60224">
        <w:rPr>
          <w:lang w:val="en-US"/>
        </w:rPr>
        <w:t>A world ranking list per nations, considering the last 5 years (as F.I.F.A.’s rankings), will be realized for all championships; this ranking list shall be updated every year and published on the F</w:t>
      </w:r>
      <w:r w:rsidR="003A7203" w:rsidRPr="00D60224">
        <w:rPr>
          <w:lang w:val="en-US"/>
        </w:rPr>
        <w:t>.</w:t>
      </w:r>
      <w:r w:rsidRPr="00D60224">
        <w:rPr>
          <w:lang w:val="en-US"/>
        </w:rPr>
        <w:t>I</w:t>
      </w:r>
      <w:r w:rsidR="003A7203" w:rsidRPr="00D60224">
        <w:rPr>
          <w:lang w:val="en-US"/>
        </w:rPr>
        <w:t>.</w:t>
      </w:r>
      <w:r w:rsidRPr="00D60224">
        <w:rPr>
          <w:lang w:val="en-US"/>
        </w:rPr>
        <w:t>P</w:t>
      </w:r>
      <w:r w:rsidR="003A7203" w:rsidRPr="00D60224">
        <w:rPr>
          <w:lang w:val="en-US"/>
        </w:rPr>
        <w:t>.</w:t>
      </w:r>
      <w:r w:rsidRPr="00D60224">
        <w:rPr>
          <w:lang w:val="en-US"/>
        </w:rPr>
        <w:t>S</w:t>
      </w:r>
      <w:r w:rsidR="003A7203" w:rsidRPr="00D60224">
        <w:rPr>
          <w:lang w:val="en-US"/>
        </w:rPr>
        <w:t>.</w:t>
      </w:r>
      <w:r w:rsidRPr="00D60224">
        <w:rPr>
          <w:lang w:val="en-US"/>
        </w:rPr>
        <w:t>e</w:t>
      </w:r>
      <w:r w:rsidR="003A7203" w:rsidRPr="00D60224">
        <w:rPr>
          <w:lang w:val="en-US"/>
        </w:rPr>
        <w:t>.</w:t>
      </w:r>
      <w:r w:rsidRPr="00D60224">
        <w:rPr>
          <w:lang w:val="en-US"/>
        </w:rPr>
        <w:t>d</w:t>
      </w:r>
      <w:r w:rsidR="003A7203" w:rsidRPr="00D60224">
        <w:rPr>
          <w:lang w:val="en-US"/>
        </w:rPr>
        <w:t>.</w:t>
      </w:r>
      <w:r w:rsidRPr="00D60224">
        <w:rPr>
          <w:lang w:val="en-US"/>
        </w:rPr>
        <w:t xml:space="preserve"> website.</w:t>
      </w:r>
    </w:p>
    <w:p w:rsidR="002C5FF0" w:rsidRPr="00D60224" w:rsidRDefault="009B0C5A" w:rsidP="003877F7">
      <w:pPr>
        <w:spacing w:before="120" w:after="120"/>
        <w:ind w:left="567" w:hanging="567"/>
        <w:jc w:val="both"/>
        <w:rPr>
          <w:lang w:val="en-GB"/>
        </w:rPr>
      </w:pPr>
      <w:r w:rsidRPr="00D60224">
        <w:rPr>
          <w:b/>
          <w:lang w:val="en-GB"/>
        </w:rPr>
        <w:t>-34-</w:t>
      </w:r>
      <w:r w:rsidRPr="00D60224">
        <w:rPr>
          <w:lang w:val="en-GB"/>
        </w:rPr>
        <w:tab/>
      </w:r>
      <w:r w:rsidRPr="00D60224">
        <w:rPr>
          <w:b/>
          <w:lang w:val="en-GB"/>
        </w:rPr>
        <w:t>T</w:t>
      </w:r>
      <w:r w:rsidRPr="00D60224">
        <w:rPr>
          <w:snapToGrid w:val="0"/>
          <w:lang w:val="en-GB"/>
        </w:rPr>
        <w:t xml:space="preserve">he classification will be carried out by the organization in the presence of the President of F.I.P.S.e.d. or his representative </w:t>
      </w:r>
      <w:r w:rsidRPr="00D60224">
        <w:rPr>
          <w:lang w:val="en-GB"/>
        </w:rPr>
        <w:t>and possibly also together with components of the JURY.</w:t>
      </w:r>
    </w:p>
    <w:p w:rsidR="002C5FF0" w:rsidRPr="00D60224" w:rsidRDefault="002C5FF0" w:rsidP="003877F7">
      <w:pPr>
        <w:spacing w:before="120" w:after="120"/>
        <w:ind w:left="567" w:hanging="567"/>
        <w:jc w:val="both"/>
        <w:rPr>
          <w:lang w:val="en-GB"/>
        </w:rPr>
      </w:pPr>
    </w:p>
    <w:p w:rsidR="009B0C5A" w:rsidRPr="00D60224" w:rsidRDefault="009B0C5A" w:rsidP="003877F7">
      <w:pPr>
        <w:spacing w:before="120" w:after="120"/>
        <w:ind w:left="567" w:hanging="567"/>
        <w:jc w:val="both"/>
        <w:rPr>
          <w:rFonts w:ascii="Algerian" w:hAnsi="Algerian"/>
          <w:b/>
          <w:u w:val="single"/>
          <w:lang w:val="en-GB"/>
        </w:rPr>
      </w:pPr>
      <w:r w:rsidRPr="00D60224">
        <w:rPr>
          <w:rFonts w:ascii="Algerian" w:hAnsi="Algerian"/>
          <w:b/>
          <w:u w:val="single"/>
          <w:lang w:val="en-GB"/>
        </w:rPr>
        <w:t>LENGTH OF THE RODS</w:t>
      </w:r>
    </w:p>
    <w:p w:rsidR="009B0C5A" w:rsidRPr="00D60224" w:rsidRDefault="009B0C5A" w:rsidP="0046065B">
      <w:pPr>
        <w:spacing w:before="120" w:after="120" w:line="240" w:lineRule="atLeast"/>
        <w:ind w:left="567" w:hanging="567"/>
        <w:jc w:val="both"/>
        <w:rPr>
          <w:lang w:val="en-GB"/>
        </w:rPr>
      </w:pPr>
      <w:r w:rsidRPr="00D60224">
        <w:rPr>
          <w:b/>
          <w:lang w:val="en-GB"/>
        </w:rPr>
        <w:t>-35-</w:t>
      </w:r>
      <w:r w:rsidRPr="00D60224">
        <w:rPr>
          <w:lang w:val="en-GB"/>
        </w:rPr>
        <w:tab/>
      </w:r>
      <w:r w:rsidRPr="00D60224">
        <w:rPr>
          <w:b/>
          <w:lang w:val="en-GB"/>
        </w:rPr>
        <w:t>T</w:t>
      </w:r>
      <w:r w:rsidRPr="00D60224">
        <w:rPr>
          <w:lang w:val="en-GB"/>
        </w:rPr>
        <w:t>he length of the rods is limited to:</w:t>
      </w:r>
    </w:p>
    <w:p w:rsidR="009B0C5A" w:rsidRPr="00D60224" w:rsidRDefault="00CE6A75" w:rsidP="009926D9">
      <w:pPr>
        <w:spacing w:before="120" w:after="120" w:line="240" w:lineRule="atLeast"/>
        <w:ind w:left="567" w:firstLine="567"/>
        <w:jc w:val="both"/>
        <w:rPr>
          <w:lang w:val="en-GB"/>
        </w:rPr>
      </w:pPr>
      <w:r w:rsidRPr="00D60224">
        <w:rPr>
          <w:lang w:val="en-GB"/>
        </w:rPr>
        <w:t>-</w:t>
      </w:r>
      <w:r w:rsidRPr="00D60224">
        <w:rPr>
          <w:lang w:val="en-GB"/>
        </w:rPr>
        <w:tab/>
      </w:r>
      <w:r w:rsidR="00080587" w:rsidRPr="00D60224">
        <w:rPr>
          <w:lang w:val="en-GB"/>
        </w:rPr>
        <w:t>4.</w:t>
      </w:r>
      <w:r w:rsidR="009926D9" w:rsidRPr="00D60224">
        <w:rPr>
          <w:lang w:val="en-GB"/>
        </w:rPr>
        <w:t>50 (</w:t>
      </w:r>
      <w:smartTag w:uri="urn:schemas-microsoft-com:office:smarttags" w:element="metricconverter">
        <w:smartTagPr>
          <w:attr w:name="ProductID" w:val="15 feet"/>
        </w:smartTagPr>
        <w:r w:rsidR="009926D9" w:rsidRPr="00D60224">
          <w:rPr>
            <w:lang w:val="en-GB"/>
          </w:rPr>
          <w:t>15 feet</w:t>
        </w:r>
      </w:smartTag>
      <w:r w:rsidR="009926D9" w:rsidRPr="00D60224">
        <w:rPr>
          <w:lang w:val="en-GB"/>
        </w:rPr>
        <w:t>) meters maximum</w:t>
      </w:r>
      <w:r w:rsidR="007A31FD" w:rsidRPr="00D60224">
        <w:rPr>
          <w:lang w:val="en-GB"/>
        </w:rPr>
        <w:t>.</w:t>
      </w:r>
    </w:p>
    <w:p w:rsidR="00B8437C" w:rsidRPr="00D60224" w:rsidRDefault="00B8437C" w:rsidP="00B8437C">
      <w:pPr>
        <w:spacing w:before="120" w:after="120" w:line="240" w:lineRule="atLeast"/>
        <w:jc w:val="both"/>
        <w:rPr>
          <w:lang w:val="en-GB"/>
        </w:rPr>
      </w:pPr>
    </w:p>
    <w:p w:rsidR="009B0C5A" w:rsidRPr="00D60224" w:rsidRDefault="009B0C5A" w:rsidP="0046065B">
      <w:pPr>
        <w:pStyle w:val="Titolo8"/>
        <w:rPr>
          <w:szCs w:val="24"/>
          <w:lang w:val="en-GB"/>
        </w:rPr>
      </w:pPr>
      <w:r w:rsidRPr="00D60224">
        <w:rPr>
          <w:szCs w:val="24"/>
          <w:lang w:val="en-GB"/>
        </w:rPr>
        <w:t>CIVIL LIABILITY INSURANCE</w:t>
      </w:r>
    </w:p>
    <w:p w:rsidR="009B0C5A" w:rsidRPr="00D60224" w:rsidRDefault="009B0C5A" w:rsidP="0046065B">
      <w:pPr>
        <w:spacing w:before="120" w:after="120" w:line="240" w:lineRule="atLeast"/>
        <w:ind w:left="567" w:hanging="567"/>
        <w:jc w:val="both"/>
        <w:rPr>
          <w:lang w:val="en-GB"/>
        </w:rPr>
      </w:pPr>
      <w:r w:rsidRPr="00D60224">
        <w:rPr>
          <w:b/>
          <w:lang w:val="en-GB"/>
        </w:rPr>
        <w:t>-36-</w:t>
      </w:r>
      <w:r w:rsidRPr="00D60224">
        <w:rPr>
          <w:lang w:val="en-GB"/>
        </w:rPr>
        <w:tab/>
      </w:r>
      <w:r w:rsidRPr="00D60224">
        <w:rPr>
          <w:b/>
          <w:lang w:val="en-GB"/>
        </w:rPr>
        <w:t>IT IS AN OBLIGATION</w:t>
      </w:r>
      <w:r w:rsidRPr="00D60224">
        <w:rPr>
          <w:lang w:val="en-GB"/>
        </w:rPr>
        <w:t xml:space="preserve"> for Organizers to take out a “CIVIL LIABILITY” insurance to cover the organization of all legs; a certificate issued by the insurance company, in which it is certified that all legs are covered by a “CIVIL LIABILITY” contract, must be handed over to the President of F.I.P.S.e.d. two months prior to the competition.</w:t>
      </w:r>
    </w:p>
    <w:p w:rsidR="009B0C5A" w:rsidRPr="00D60224" w:rsidRDefault="009B0C5A" w:rsidP="0046065B">
      <w:pPr>
        <w:spacing w:before="120" w:after="120" w:line="240" w:lineRule="atLeast"/>
        <w:ind w:left="567" w:hanging="567"/>
        <w:jc w:val="both"/>
        <w:rPr>
          <w:lang w:val="en-GB"/>
        </w:rPr>
      </w:pPr>
    </w:p>
    <w:p w:rsidR="009B0C5A" w:rsidRPr="00D60224" w:rsidRDefault="009B0C5A" w:rsidP="0046065B">
      <w:pPr>
        <w:spacing w:before="120" w:after="120" w:line="240" w:lineRule="atLeast"/>
        <w:ind w:left="567" w:hanging="567"/>
        <w:jc w:val="both"/>
        <w:rPr>
          <w:rFonts w:ascii="Algerian" w:hAnsi="Algerian"/>
          <w:b/>
          <w:u w:val="single"/>
          <w:lang w:val="en-GB"/>
        </w:rPr>
      </w:pPr>
      <w:r w:rsidRPr="00D60224">
        <w:rPr>
          <w:rFonts w:ascii="Algerian" w:hAnsi="Algerian"/>
          <w:b/>
          <w:u w:val="single"/>
          <w:lang w:val="en-GB"/>
        </w:rPr>
        <w:t>TRAINING</w:t>
      </w:r>
    </w:p>
    <w:p w:rsidR="009B0C5A" w:rsidRPr="00D60224" w:rsidRDefault="009B0C5A" w:rsidP="0046065B">
      <w:pPr>
        <w:widowControl w:val="0"/>
        <w:tabs>
          <w:tab w:val="left" w:pos="-180"/>
        </w:tabs>
        <w:spacing w:before="120" w:after="120"/>
        <w:ind w:left="567" w:hanging="567"/>
        <w:jc w:val="both"/>
        <w:rPr>
          <w:snapToGrid w:val="0"/>
          <w:lang w:val="en-GB"/>
        </w:rPr>
      </w:pPr>
      <w:r w:rsidRPr="00D60224">
        <w:rPr>
          <w:b/>
          <w:lang w:val="en-GB"/>
        </w:rPr>
        <w:t>-37-</w:t>
      </w:r>
      <w:r w:rsidRPr="00D60224">
        <w:rPr>
          <w:lang w:val="en-GB"/>
        </w:rPr>
        <w:tab/>
        <w:t xml:space="preserve">a) </w:t>
      </w:r>
      <w:r w:rsidRPr="00D60224">
        <w:rPr>
          <w:snapToGrid w:val="0"/>
          <w:lang w:val="en-GB"/>
        </w:rPr>
        <w:t>The official training must take place in the official venue.</w:t>
      </w:r>
    </w:p>
    <w:p w:rsidR="009B0C5A" w:rsidRPr="00D60224" w:rsidRDefault="009B0C5A" w:rsidP="0046065B">
      <w:pPr>
        <w:spacing w:before="120" w:after="120" w:line="240" w:lineRule="atLeast"/>
        <w:ind w:left="567"/>
        <w:jc w:val="both"/>
        <w:rPr>
          <w:lang w:val="en-GB"/>
        </w:rPr>
      </w:pPr>
      <w:r w:rsidRPr="00D60224">
        <w:rPr>
          <w:snapToGrid w:val="0"/>
          <w:lang w:val="en-GB"/>
        </w:rPr>
        <w:t>b) The official venue must be organized according to the subsequent modalities:</w:t>
      </w:r>
    </w:p>
    <w:p w:rsidR="00345482" w:rsidRPr="00D60224" w:rsidRDefault="009B0C5A" w:rsidP="005E0A69">
      <w:pPr>
        <w:numPr>
          <w:ilvl w:val="1"/>
          <w:numId w:val="45"/>
        </w:numPr>
        <w:spacing w:before="120" w:after="120" w:line="240" w:lineRule="atLeast"/>
        <w:ind w:left="1985" w:hanging="425"/>
        <w:jc w:val="both"/>
        <w:rPr>
          <w:lang w:val="en-GB"/>
        </w:rPr>
      </w:pPr>
      <w:r w:rsidRPr="00D60224">
        <w:rPr>
          <w:lang w:val="en-GB"/>
        </w:rPr>
        <w:t xml:space="preserve">15 </w:t>
      </w:r>
      <w:r w:rsidR="009A6034" w:rsidRPr="00D60224">
        <w:rPr>
          <w:lang w:val="en-GB"/>
        </w:rPr>
        <w:t>d</w:t>
      </w:r>
      <w:r w:rsidRPr="00D60224">
        <w:rPr>
          <w:lang w:val="en-GB"/>
        </w:rPr>
        <w:t xml:space="preserve">ays of total closure. During these 15 days, training at the Venue is forbidden for all Nations in the entire area chosen for the championship and in the </w:t>
      </w:r>
      <w:smartTag w:uri="urn:schemas-microsoft-com:office:smarttags" w:element="metricconverter">
        <w:smartTagPr>
          <w:attr w:name="ProductID" w:val="500 metres"/>
        </w:smartTagPr>
        <w:r w:rsidRPr="00D60224">
          <w:rPr>
            <w:lang w:val="en-GB"/>
          </w:rPr>
          <w:t>500 metres</w:t>
        </w:r>
      </w:smartTag>
      <w:r w:rsidRPr="00D60224">
        <w:rPr>
          <w:lang w:val="en-GB"/>
        </w:rPr>
        <w:t xml:space="preserve"> upstream and downstream of this area (including the opposite bank in the case of </w:t>
      </w:r>
      <w:r w:rsidR="00126F4E" w:rsidRPr="00D60224">
        <w:rPr>
          <w:lang w:val="en-GB"/>
        </w:rPr>
        <w:t>lakes, rowing venues</w:t>
      </w:r>
      <w:r w:rsidR="00736E72" w:rsidRPr="00D60224">
        <w:rPr>
          <w:lang w:val="en-US"/>
        </w:rPr>
        <w:t>,</w:t>
      </w:r>
      <w:r w:rsidR="00736E72" w:rsidRPr="00D60224">
        <w:rPr>
          <w:lang w:val="en-GB"/>
        </w:rPr>
        <w:t xml:space="preserve"> </w:t>
      </w:r>
      <w:r w:rsidRPr="00D60224">
        <w:rPr>
          <w:lang w:val="en-GB"/>
        </w:rPr>
        <w:t>canals, streams and rivers).</w:t>
      </w:r>
      <w:r w:rsidR="009A6034" w:rsidRPr="00D60224">
        <w:rPr>
          <w:lang w:val="en-GB"/>
        </w:rPr>
        <w:t xml:space="preserve"> </w:t>
      </w:r>
      <w:r w:rsidR="001B1391" w:rsidRPr="00D60224">
        <w:rPr>
          <w:lang w:val="en-US"/>
        </w:rPr>
        <w:t xml:space="preserve">The </w:t>
      </w:r>
      <w:r w:rsidR="003A7203" w:rsidRPr="00D60224">
        <w:rPr>
          <w:lang w:val="en-GB"/>
        </w:rPr>
        <w:t>organization</w:t>
      </w:r>
      <w:r w:rsidR="001B1391" w:rsidRPr="00D60224">
        <w:rPr>
          <w:lang w:val="en-US"/>
        </w:rPr>
        <w:t xml:space="preserve"> shall mark the borders of the training area through the use of boards</w:t>
      </w:r>
      <w:r w:rsidR="009B516B" w:rsidRPr="00D60224">
        <w:rPr>
          <w:lang w:val="en-US"/>
        </w:rPr>
        <w:t>.</w:t>
      </w:r>
      <w:r w:rsidR="001B1391" w:rsidRPr="00D60224">
        <w:rPr>
          <w:lang w:val="en-GB"/>
        </w:rPr>
        <w:t xml:space="preserve"> </w:t>
      </w:r>
      <w:r w:rsidR="00345482" w:rsidRPr="00D60224">
        <w:rPr>
          <w:lang w:val="en-GB"/>
        </w:rPr>
        <w:t xml:space="preserve">Apart from the closed period, the venue shall be made available for regular visits and fishing [local closed periods and special fishing conditions (fishing permit) shall be respected]. If the </w:t>
      </w:r>
      <w:r w:rsidR="00345482" w:rsidRPr="00D60224">
        <w:rPr>
          <w:lang w:val="en-GB"/>
        </w:rPr>
        <w:lastRenderedPageBreak/>
        <w:t>venue is always closed to fishing, it shall be made available for at least 2 weekends (the dates shall</w:t>
      </w:r>
      <w:r w:rsidR="00EB608C" w:rsidRPr="00D60224">
        <w:rPr>
          <w:lang w:val="en-GB"/>
        </w:rPr>
        <w:t xml:space="preserve"> be specified in the programme)</w:t>
      </w:r>
      <w:r w:rsidR="003D0119" w:rsidRPr="00D60224">
        <w:rPr>
          <w:lang w:val="en-GB"/>
        </w:rPr>
        <w:t>;</w:t>
      </w:r>
    </w:p>
    <w:p w:rsidR="00725AAA" w:rsidRPr="00D60224" w:rsidRDefault="00736E72" w:rsidP="005E0A69">
      <w:pPr>
        <w:pStyle w:val="Rientrocorpodeltesto2"/>
        <w:numPr>
          <w:ilvl w:val="1"/>
          <w:numId w:val="45"/>
        </w:numPr>
        <w:ind w:left="1985" w:hanging="425"/>
        <w:rPr>
          <w:lang w:val="en-US"/>
        </w:rPr>
      </w:pPr>
      <w:r w:rsidRPr="00D60224">
        <w:rPr>
          <w:lang w:val="en-US"/>
        </w:rPr>
        <w:t>5</w:t>
      </w:r>
      <w:r w:rsidR="00725AAA" w:rsidRPr="00D60224">
        <w:rPr>
          <w:lang w:val="en-US"/>
        </w:rPr>
        <w:t xml:space="preserve"> days of training </w:t>
      </w:r>
      <w:r w:rsidRPr="00D60224">
        <w:rPr>
          <w:lang w:val="en-US"/>
        </w:rPr>
        <w:t>(</w:t>
      </w:r>
      <w:r w:rsidR="00126F4E" w:rsidRPr="00D60224">
        <w:rPr>
          <w:lang w:val="en-US"/>
        </w:rPr>
        <w:t>Monday</w:t>
      </w:r>
      <w:r w:rsidRPr="00D60224">
        <w:rPr>
          <w:lang w:val="en-US"/>
        </w:rPr>
        <w:t xml:space="preserve">, </w:t>
      </w:r>
      <w:r w:rsidR="00126F4E" w:rsidRPr="00D60224">
        <w:rPr>
          <w:lang w:val="en-US"/>
        </w:rPr>
        <w:t>Tuesday, Wednesday, Thursday morning and Friday morning</w:t>
      </w:r>
      <w:r w:rsidRPr="00D60224">
        <w:rPr>
          <w:lang w:val="en-US"/>
        </w:rPr>
        <w:t>)</w:t>
      </w:r>
      <w:r w:rsidR="008D69AD" w:rsidRPr="00D60224">
        <w:rPr>
          <w:lang w:val="en-US"/>
        </w:rPr>
        <w:t>.</w:t>
      </w:r>
    </w:p>
    <w:p w:rsidR="009B0C5A" w:rsidRPr="00D60224" w:rsidRDefault="00143111" w:rsidP="005E0A69">
      <w:pPr>
        <w:pStyle w:val="Rientrocorpodeltesto2"/>
        <w:numPr>
          <w:ilvl w:val="1"/>
          <w:numId w:val="45"/>
        </w:numPr>
        <w:tabs>
          <w:tab w:val="left" w:pos="-180"/>
        </w:tabs>
        <w:ind w:left="1985" w:hanging="425"/>
        <w:rPr>
          <w:lang w:val="en-GB"/>
        </w:rPr>
      </w:pPr>
      <w:r w:rsidRPr="00D60224">
        <w:rPr>
          <w:snapToGrid w:val="0"/>
          <w:lang w:val="en-GB"/>
        </w:rPr>
        <w:t>T</w:t>
      </w:r>
      <w:r w:rsidR="009B0C5A" w:rsidRPr="00D60224">
        <w:rPr>
          <w:snapToGrid w:val="0"/>
          <w:lang w:val="en-GB"/>
        </w:rPr>
        <w:t xml:space="preserve">raining on </w:t>
      </w:r>
      <w:r w:rsidR="00736E72" w:rsidRPr="00D60224">
        <w:rPr>
          <w:snapToGrid w:val="0"/>
          <w:lang w:val="en-GB"/>
        </w:rPr>
        <w:t xml:space="preserve">Friday </w:t>
      </w:r>
      <w:r w:rsidR="009B0C5A" w:rsidRPr="00D60224">
        <w:rPr>
          <w:snapToGrid w:val="0"/>
          <w:lang w:val="en-GB"/>
        </w:rPr>
        <w:t>morning will be compulsory for all nations (complete teams composed of all their anglers)</w:t>
      </w:r>
      <w:r w:rsidRPr="00D60224">
        <w:rPr>
          <w:snapToGrid w:val="0"/>
          <w:lang w:val="en-GB"/>
        </w:rPr>
        <w:t>.</w:t>
      </w:r>
    </w:p>
    <w:p w:rsidR="009B0C5A" w:rsidRPr="00D60224" w:rsidRDefault="00736E72" w:rsidP="005E0A69">
      <w:pPr>
        <w:numPr>
          <w:ilvl w:val="1"/>
          <w:numId w:val="45"/>
        </w:numPr>
        <w:spacing w:before="120" w:after="120" w:line="240" w:lineRule="atLeast"/>
        <w:ind w:left="1985" w:hanging="425"/>
        <w:jc w:val="both"/>
        <w:rPr>
          <w:lang w:val="en-GB"/>
        </w:rPr>
      </w:pPr>
      <w:r w:rsidRPr="00D60224">
        <w:rPr>
          <w:lang w:val="en-GB"/>
        </w:rPr>
        <w:t>2</w:t>
      </w:r>
      <w:r w:rsidR="00ED052F" w:rsidRPr="00D60224">
        <w:rPr>
          <w:lang w:val="en-GB"/>
        </w:rPr>
        <w:t xml:space="preserve"> d</w:t>
      </w:r>
      <w:r w:rsidR="009B0C5A" w:rsidRPr="00D60224">
        <w:rPr>
          <w:lang w:val="en-GB"/>
        </w:rPr>
        <w:t>ays of competition (Saturday and Sunday).</w:t>
      </w:r>
    </w:p>
    <w:p w:rsidR="009B0C5A" w:rsidRPr="00D60224" w:rsidRDefault="009B0C5A" w:rsidP="0046065B">
      <w:pPr>
        <w:spacing w:before="120" w:after="120"/>
        <w:ind w:left="851" w:hanging="284"/>
        <w:jc w:val="both"/>
        <w:rPr>
          <w:snapToGrid w:val="0"/>
          <w:lang w:val="en-GB"/>
        </w:rPr>
      </w:pPr>
      <w:r w:rsidRPr="00D60224">
        <w:rPr>
          <w:lang w:val="en-GB"/>
        </w:rPr>
        <w:t xml:space="preserve">c) </w:t>
      </w:r>
      <w:r w:rsidRPr="00D60224">
        <w:rPr>
          <w:snapToGrid w:val="0"/>
          <w:lang w:val="en-GB"/>
        </w:rPr>
        <w:t>To enable all nations</w:t>
      </w:r>
      <w:r w:rsidR="00845967" w:rsidRPr="00D60224">
        <w:rPr>
          <w:snapToGrid w:val="0"/>
          <w:lang w:val="en-GB"/>
        </w:rPr>
        <w:t xml:space="preserve"> to train on the official venue</w:t>
      </w:r>
      <w:r w:rsidRPr="00D60224">
        <w:rPr>
          <w:snapToGrid w:val="0"/>
          <w:lang w:val="en-GB"/>
        </w:rPr>
        <w:t>, the organisers will attribute a part o</w:t>
      </w:r>
      <w:r w:rsidR="008D69AD" w:rsidRPr="00D60224">
        <w:rPr>
          <w:snapToGrid w:val="0"/>
          <w:lang w:val="en-GB"/>
        </w:rPr>
        <w:t>f the venue called a “BOX</w:t>
      </w:r>
      <w:r w:rsidR="00B0554C" w:rsidRPr="00D60224">
        <w:rPr>
          <w:snapToGrid w:val="0"/>
          <w:lang w:val="en-GB"/>
        </w:rPr>
        <w:t xml:space="preserve">” by a </w:t>
      </w:r>
      <w:r w:rsidR="000D7AD6" w:rsidRPr="00D60224">
        <w:rPr>
          <w:snapToGrid w:val="0"/>
          <w:lang w:val="en-GB"/>
        </w:rPr>
        <w:t xml:space="preserve">drawing lots </w:t>
      </w:r>
      <w:r w:rsidR="00B0554C" w:rsidRPr="00D60224">
        <w:rPr>
          <w:snapToGrid w:val="0"/>
          <w:lang w:val="en-GB"/>
        </w:rPr>
        <w:t xml:space="preserve">carried out </w:t>
      </w:r>
      <w:r w:rsidR="004E4B77" w:rsidRPr="00D60224">
        <w:rPr>
          <w:lang w:val="en-GB"/>
        </w:rPr>
        <w:t xml:space="preserve">within the venue between </w:t>
      </w:r>
      <w:r w:rsidR="00143111" w:rsidRPr="00D60224">
        <w:rPr>
          <w:lang w:val="en-GB"/>
        </w:rPr>
        <w:t>7</w:t>
      </w:r>
      <w:r w:rsidR="004E4B77" w:rsidRPr="00D60224">
        <w:rPr>
          <w:lang w:val="en-GB"/>
        </w:rPr>
        <w:t xml:space="preserve"> and </w:t>
      </w:r>
      <w:smartTag w:uri="urn:schemas-microsoft-com:office:smarttags" w:element="metricconverter">
        <w:smartTagPr>
          <w:attr w:name="ProductID" w:val="8 a"/>
        </w:smartTagPr>
        <w:r w:rsidR="00143111" w:rsidRPr="00D60224">
          <w:rPr>
            <w:lang w:val="en-GB"/>
          </w:rPr>
          <w:t>8</w:t>
        </w:r>
        <w:r w:rsidR="004E4B77" w:rsidRPr="00D60224">
          <w:rPr>
            <w:lang w:val="en-GB"/>
          </w:rPr>
          <w:t xml:space="preserve"> a</w:t>
        </w:r>
      </w:smartTag>
      <w:r w:rsidR="004E4B77" w:rsidRPr="00D60224">
        <w:rPr>
          <w:lang w:val="en-GB"/>
        </w:rPr>
        <w:t>.m. on the first day of training</w:t>
      </w:r>
      <w:r w:rsidR="000D7AD6" w:rsidRPr="00D60224">
        <w:rPr>
          <w:snapToGrid w:val="0"/>
          <w:lang w:val="en-GB"/>
        </w:rPr>
        <w:t xml:space="preserve"> </w:t>
      </w:r>
      <w:r w:rsidRPr="00D60224">
        <w:rPr>
          <w:snapToGrid w:val="0"/>
          <w:lang w:val="en-GB"/>
        </w:rPr>
        <w:t xml:space="preserve">(it is necessary to include the hours and the place for this operation of drawing lots in the program). </w:t>
      </w:r>
      <w:r w:rsidR="008D69AD" w:rsidRPr="00D60224">
        <w:rPr>
          <w:lang w:val="en-GB"/>
        </w:rPr>
        <w:t>Each “BOX</w:t>
      </w:r>
      <w:r w:rsidR="0062500E" w:rsidRPr="00D60224">
        <w:rPr>
          <w:lang w:val="en-GB"/>
        </w:rPr>
        <w:t xml:space="preserve">” will consist </w:t>
      </w:r>
      <w:r w:rsidR="008D69AD" w:rsidRPr="00D60224">
        <w:rPr>
          <w:lang w:val="en-GB"/>
        </w:rPr>
        <w:t>of 6 consecutive fishing angling areas</w:t>
      </w:r>
      <w:r w:rsidR="0062500E" w:rsidRPr="00D60224">
        <w:rPr>
          <w:lang w:val="en-GB"/>
        </w:rPr>
        <w:t>.</w:t>
      </w:r>
      <w:r w:rsidR="00725AAA" w:rsidRPr="00D60224">
        <w:rPr>
          <w:lang w:val="en-GB"/>
        </w:rPr>
        <w:t xml:space="preserve"> </w:t>
      </w:r>
      <w:r w:rsidR="00BA2284" w:rsidRPr="00D60224">
        <w:rPr>
          <w:snapToGrid w:val="0"/>
          <w:lang w:val="en-GB"/>
        </w:rPr>
        <w:t>The drawing of lots for the “</w:t>
      </w:r>
      <w:r w:rsidR="008D69AD" w:rsidRPr="00D60224">
        <w:rPr>
          <w:snapToGrid w:val="0"/>
          <w:lang w:val="en-GB"/>
        </w:rPr>
        <w:t>BOX</w:t>
      </w:r>
      <w:r w:rsidR="00BA2284" w:rsidRPr="00D60224">
        <w:rPr>
          <w:snapToGrid w:val="0"/>
          <w:lang w:val="en-GB"/>
        </w:rPr>
        <w:t>” shall be monitored (system for drawing lots established by F.I.P.S.e.d.</w:t>
      </w:r>
      <w:r w:rsidR="00B0554C" w:rsidRPr="00D60224">
        <w:rPr>
          <w:snapToGrid w:val="0"/>
          <w:lang w:val="en-GB"/>
        </w:rPr>
        <w:t xml:space="preserve"> and rendered available for the organizing nation).</w:t>
      </w:r>
    </w:p>
    <w:p w:rsidR="00787BB2" w:rsidRPr="00D60224" w:rsidRDefault="00787BB2" w:rsidP="001E2AC3">
      <w:pPr>
        <w:pStyle w:val="Corpodeltesto2"/>
        <w:spacing w:before="120" w:after="120"/>
        <w:ind w:left="851"/>
        <w:rPr>
          <w:rFonts w:ascii="Arial" w:hAnsi="Arial"/>
          <w:color w:val="auto"/>
          <w:szCs w:val="24"/>
          <w:lang w:val="en-US"/>
        </w:rPr>
      </w:pPr>
      <w:r w:rsidRPr="00D60224">
        <w:rPr>
          <w:rFonts w:ascii="Arial" w:hAnsi="Arial"/>
          <w:color w:val="auto"/>
          <w:szCs w:val="24"/>
          <w:lang w:val="en-US"/>
        </w:rPr>
        <w:t>During training, anglers are allowed to use the same amounting of baits and ground</w:t>
      </w:r>
      <w:r w:rsidR="00C86483" w:rsidRPr="00D60224">
        <w:rPr>
          <w:rFonts w:ascii="Arial" w:hAnsi="Arial"/>
          <w:color w:val="auto"/>
          <w:szCs w:val="24"/>
          <w:lang w:val="en-US"/>
        </w:rPr>
        <w:t xml:space="preserve"> </w:t>
      </w:r>
      <w:r w:rsidRPr="00D60224">
        <w:rPr>
          <w:rFonts w:ascii="Arial" w:hAnsi="Arial"/>
          <w:color w:val="auto"/>
          <w:szCs w:val="24"/>
          <w:lang w:val="en-US"/>
        </w:rPr>
        <w:t>baits as the maximum amounting allowed during the competition.</w:t>
      </w:r>
    </w:p>
    <w:p w:rsidR="00BA2284" w:rsidRPr="00D60224" w:rsidRDefault="0062500E" w:rsidP="00BA2284">
      <w:pPr>
        <w:spacing w:before="120" w:after="120" w:line="240" w:lineRule="atLeast"/>
        <w:ind w:left="851"/>
        <w:jc w:val="both"/>
        <w:rPr>
          <w:lang w:val="en-GB"/>
        </w:rPr>
      </w:pPr>
      <w:r w:rsidRPr="00D60224">
        <w:rPr>
          <w:lang w:val="en-GB"/>
        </w:rPr>
        <w:t>On the practice days, the organisers shall indicate authorised fishing periods via special acoustic signals, namely:</w:t>
      </w:r>
    </w:p>
    <w:p w:rsidR="009C0087" w:rsidRDefault="00787BB2" w:rsidP="001E2AC3">
      <w:pPr>
        <w:pStyle w:val="Corpodeltesto2"/>
        <w:widowControl/>
        <w:numPr>
          <w:ilvl w:val="1"/>
          <w:numId w:val="41"/>
        </w:numPr>
        <w:tabs>
          <w:tab w:val="clear" w:pos="113"/>
        </w:tabs>
        <w:spacing w:before="120" w:after="120"/>
        <w:ind w:left="1418" w:hanging="284"/>
        <w:rPr>
          <w:rFonts w:ascii="Arial" w:hAnsi="Arial"/>
          <w:color w:val="auto"/>
          <w:szCs w:val="24"/>
        </w:rPr>
      </w:pPr>
      <w:r w:rsidRPr="00D60224">
        <w:rPr>
          <w:rFonts w:ascii="Arial" w:hAnsi="Arial"/>
          <w:color w:val="auto"/>
          <w:szCs w:val="24"/>
        </w:rPr>
        <w:t xml:space="preserve">It will be allowed to fish without any interruption until 06:00 pm, excepting </w:t>
      </w:r>
      <w:r w:rsidR="00920E17" w:rsidRPr="00D60224">
        <w:rPr>
          <w:rFonts w:ascii="Arial" w:hAnsi="Arial"/>
          <w:color w:val="auto"/>
          <w:szCs w:val="24"/>
        </w:rPr>
        <w:t xml:space="preserve">until 02:00 pm </w:t>
      </w:r>
      <w:r w:rsidRPr="00D60224">
        <w:rPr>
          <w:rFonts w:ascii="Arial" w:hAnsi="Arial"/>
          <w:color w:val="auto"/>
          <w:szCs w:val="24"/>
        </w:rPr>
        <w:t xml:space="preserve">on Thursday and on Friday. No training will be authorized </w:t>
      </w:r>
      <w:r w:rsidR="00C907E7" w:rsidRPr="00D60224">
        <w:rPr>
          <w:rFonts w:ascii="Arial" w:hAnsi="Arial"/>
          <w:color w:val="auto"/>
          <w:szCs w:val="24"/>
        </w:rPr>
        <w:t xml:space="preserve">after </w:t>
      </w:r>
      <w:r w:rsidRPr="00D60224">
        <w:rPr>
          <w:rFonts w:ascii="Arial" w:hAnsi="Arial"/>
          <w:color w:val="auto"/>
          <w:szCs w:val="24"/>
        </w:rPr>
        <w:t xml:space="preserve">02:00 pm during these two days. Venues must compulsory </w:t>
      </w:r>
      <w:r w:rsidR="00786F17" w:rsidRPr="00D60224">
        <w:rPr>
          <w:rFonts w:ascii="Arial" w:hAnsi="Arial"/>
          <w:color w:val="auto"/>
          <w:szCs w:val="24"/>
        </w:rPr>
        <w:t>get free as from 3:00 p.m. on.</w:t>
      </w:r>
    </w:p>
    <w:p w:rsidR="00787BB2" w:rsidRDefault="00787BB2" w:rsidP="009C0087">
      <w:pPr>
        <w:pStyle w:val="Corpodeltesto2"/>
        <w:widowControl/>
        <w:tabs>
          <w:tab w:val="clear" w:pos="113"/>
        </w:tabs>
        <w:spacing w:before="120" w:after="120"/>
        <w:rPr>
          <w:rFonts w:ascii="Arial" w:hAnsi="Arial"/>
          <w:color w:val="auto"/>
          <w:szCs w:val="24"/>
        </w:rPr>
      </w:pPr>
    </w:p>
    <w:p w:rsidR="001E2AC3" w:rsidRPr="00D60224" w:rsidRDefault="00786F17" w:rsidP="001E2AC3">
      <w:pPr>
        <w:pStyle w:val="Corpodeltesto2"/>
        <w:widowControl/>
        <w:numPr>
          <w:ilvl w:val="1"/>
          <w:numId w:val="41"/>
        </w:numPr>
        <w:tabs>
          <w:tab w:val="clear" w:pos="113"/>
        </w:tabs>
        <w:spacing w:before="120" w:after="120"/>
        <w:ind w:left="1418" w:hanging="284"/>
        <w:rPr>
          <w:rFonts w:ascii="Arial" w:hAnsi="Arial"/>
          <w:color w:val="auto"/>
          <w:szCs w:val="24"/>
          <w:lang w:val="en-US"/>
        </w:rPr>
      </w:pPr>
      <w:r w:rsidRPr="00D60224">
        <w:rPr>
          <w:rFonts w:ascii="Arial" w:hAnsi="Arial"/>
          <w:color w:val="auto"/>
          <w:szCs w:val="24"/>
          <w:lang w:val="en-US"/>
        </w:rPr>
        <w:t xml:space="preserve">No fishing is allowed before 10:00 am and after 06:00 pm. </w:t>
      </w:r>
    </w:p>
    <w:p w:rsidR="00BA2284" w:rsidRPr="00D60224" w:rsidRDefault="009B0C5A" w:rsidP="007A31FD">
      <w:pPr>
        <w:spacing w:before="120" w:after="120" w:line="240" w:lineRule="atLeast"/>
        <w:ind w:left="1418"/>
        <w:jc w:val="both"/>
        <w:rPr>
          <w:lang w:val="en-GB"/>
        </w:rPr>
      </w:pPr>
      <w:r w:rsidRPr="00D60224">
        <w:rPr>
          <w:lang w:val="en-GB"/>
        </w:rPr>
        <w:t>The teams must respect these hours (no baiting will be authorised before the official signal).</w:t>
      </w:r>
    </w:p>
    <w:p w:rsidR="007A31FD" w:rsidRPr="00D60224" w:rsidRDefault="007A31FD" w:rsidP="007A31FD">
      <w:pPr>
        <w:spacing w:before="120" w:after="120" w:line="240" w:lineRule="atLeast"/>
        <w:jc w:val="both"/>
        <w:rPr>
          <w:lang w:val="en-GB"/>
        </w:rPr>
      </w:pPr>
    </w:p>
    <w:p w:rsidR="009B0C5A" w:rsidRPr="00D60224" w:rsidRDefault="009B0C5A" w:rsidP="0046065B">
      <w:pPr>
        <w:pStyle w:val="Titolo1"/>
        <w:rPr>
          <w:lang w:val="en-GB"/>
        </w:rPr>
      </w:pPr>
      <w:r w:rsidRPr="00D60224">
        <w:rPr>
          <w:lang w:val="en-GB"/>
        </w:rPr>
        <w:t>ELECTRIC POWER LINES AND PLANTS</w:t>
      </w:r>
    </w:p>
    <w:p w:rsidR="009B0C5A" w:rsidRPr="00D60224" w:rsidRDefault="009B0C5A" w:rsidP="0046065B">
      <w:pPr>
        <w:spacing w:before="120" w:after="120" w:line="240" w:lineRule="atLeast"/>
        <w:ind w:left="540" w:hanging="540"/>
        <w:jc w:val="both"/>
        <w:rPr>
          <w:lang w:val="en-GB"/>
        </w:rPr>
      </w:pPr>
      <w:r w:rsidRPr="00D60224">
        <w:rPr>
          <w:b/>
          <w:lang w:val="en-GB"/>
        </w:rPr>
        <w:t>-38-</w:t>
      </w:r>
      <w:r w:rsidRPr="00D60224">
        <w:rPr>
          <w:lang w:val="en-GB"/>
        </w:rPr>
        <w:tab/>
      </w:r>
      <w:r w:rsidRPr="00D60224">
        <w:rPr>
          <w:b/>
          <w:lang w:val="en-GB"/>
        </w:rPr>
        <w:t>It is strictly forbidden</w:t>
      </w:r>
      <w:r w:rsidRPr="00D60224">
        <w:rPr>
          <w:lang w:val="en-GB"/>
        </w:rPr>
        <w:t xml:space="preserve"> to place competitors within a minimum distance of </w:t>
      </w:r>
      <w:smartTag w:uri="urn:schemas-microsoft-com:office:smarttags" w:element="metricconverter">
        <w:smartTagPr>
          <w:attr w:name="ProductID" w:val="25 meters"/>
        </w:smartTagPr>
        <w:r w:rsidRPr="00D60224">
          <w:rPr>
            <w:b/>
            <w:lang w:val="en-GB"/>
          </w:rPr>
          <w:t>25 meters</w:t>
        </w:r>
      </w:smartTag>
      <w:r w:rsidRPr="00D60224">
        <w:rPr>
          <w:b/>
          <w:lang w:val="en-GB"/>
        </w:rPr>
        <w:t xml:space="preserve"> </w:t>
      </w:r>
      <w:r w:rsidRPr="00D60224">
        <w:rPr>
          <w:lang w:val="en-GB"/>
        </w:rPr>
        <w:t>on both sides of any electrical plant (electrical lines, transformers, trellises, etc.).</w:t>
      </w:r>
    </w:p>
    <w:p w:rsidR="009B0C5A" w:rsidRPr="00D60224" w:rsidRDefault="009B0C5A" w:rsidP="0046065B">
      <w:pPr>
        <w:spacing w:before="120" w:after="120" w:line="240" w:lineRule="atLeast"/>
        <w:ind w:left="567" w:hanging="567"/>
        <w:jc w:val="both"/>
        <w:rPr>
          <w:lang w:val="en-GB"/>
        </w:rPr>
      </w:pPr>
    </w:p>
    <w:p w:rsidR="009B0C5A" w:rsidRPr="00D60224" w:rsidRDefault="009B0C5A" w:rsidP="0046065B">
      <w:pPr>
        <w:spacing w:before="120" w:after="120" w:line="240" w:lineRule="atLeast"/>
        <w:ind w:left="567" w:hanging="567"/>
        <w:jc w:val="both"/>
        <w:rPr>
          <w:rFonts w:ascii="Algerian" w:hAnsi="Algerian"/>
          <w:b/>
          <w:u w:val="single"/>
          <w:lang w:val="en-GB"/>
        </w:rPr>
      </w:pPr>
      <w:r w:rsidRPr="00D60224">
        <w:rPr>
          <w:rFonts w:ascii="Algerian" w:hAnsi="Algerian"/>
          <w:b/>
          <w:u w:val="single"/>
          <w:lang w:val="en-GB"/>
        </w:rPr>
        <w:t>RULES IN CASE OF A THUNDERSTORM</w:t>
      </w:r>
    </w:p>
    <w:p w:rsidR="009B0C5A" w:rsidRPr="00D60224" w:rsidRDefault="009B0C5A" w:rsidP="0046065B">
      <w:pPr>
        <w:spacing w:before="120" w:after="120" w:line="240" w:lineRule="atLeast"/>
        <w:ind w:left="567" w:hanging="567"/>
        <w:jc w:val="both"/>
        <w:rPr>
          <w:lang w:val="en-GB"/>
        </w:rPr>
      </w:pPr>
      <w:r w:rsidRPr="00D60224">
        <w:rPr>
          <w:b/>
          <w:lang w:val="en-GB"/>
        </w:rPr>
        <w:t>-39-</w:t>
      </w:r>
      <w:r w:rsidRPr="00D60224">
        <w:rPr>
          <w:lang w:val="en-GB"/>
        </w:rPr>
        <w:tab/>
      </w:r>
      <w:r w:rsidRPr="00D60224">
        <w:rPr>
          <w:b/>
          <w:lang w:val="en-GB"/>
        </w:rPr>
        <w:t>1</w:t>
      </w:r>
      <w:r w:rsidRPr="00D60224">
        <w:rPr>
          <w:lang w:val="en-GB"/>
        </w:rPr>
        <w:t xml:space="preserve"> - WHEN THE THUNDERSTORM BREAKS OUT BEFORE OR DURING THE PREPARATIONS</w:t>
      </w:r>
    </w:p>
    <w:p w:rsidR="009B0C5A" w:rsidRPr="00D60224" w:rsidRDefault="009B0C5A" w:rsidP="0046065B">
      <w:pPr>
        <w:spacing w:before="120" w:after="120" w:line="240" w:lineRule="atLeast"/>
        <w:ind w:left="567"/>
        <w:jc w:val="both"/>
        <w:rPr>
          <w:lang w:val="en-GB"/>
        </w:rPr>
      </w:pPr>
      <w:r w:rsidRPr="00D60224">
        <w:rPr>
          <w:lang w:val="en-GB"/>
        </w:rPr>
        <w:t>No angler is allowed to access his ring or prepare his material; a signal indicates the postponement of the access into the angling ring or th</w:t>
      </w:r>
      <w:r w:rsidR="00B8437C" w:rsidRPr="00D60224">
        <w:rPr>
          <w:lang w:val="en-GB"/>
        </w:rPr>
        <w:t>e end of the preparation phase.</w:t>
      </w:r>
    </w:p>
    <w:p w:rsidR="00B8437C" w:rsidRPr="00D60224" w:rsidRDefault="009B0C5A" w:rsidP="00786F17">
      <w:pPr>
        <w:tabs>
          <w:tab w:val="left" w:pos="567"/>
        </w:tabs>
        <w:spacing w:before="120" w:after="120" w:line="240" w:lineRule="atLeast"/>
        <w:ind w:left="567"/>
        <w:jc w:val="both"/>
        <w:rPr>
          <w:lang w:val="en-US"/>
        </w:rPr>
      </w:pPr>
      <w:r w:rsidRPr="00D60224">
        <w:rPr>
          <w:lang w:val="en-GB"/>
        </w:rPr>
        <w:t>If the weather conditions so allow, and within the limits of the schedule, the</w:t>
      </w:r>
      <w:r w:rsidR="004A767B" w:rsidRPr="00D60224">
        <w:rPr>
          <w:lang w:val="en-GB"/>
        </w:rPr>
        <w:t xml:space="preserve"> leg may be regularly performed</w:t>
      </w:r>
      <w:r w:rsidRPr="00D60224">
        <w:rPr>
          <w:lang w:val="en-GB"/>
        </w:rPr>
        <w:t>.</w:t>
      </w:r>
    </w:p>
    <w:p w:rsidR="00786F17" w:rsidRPr="00D60224" w:rsidRDefault="009B0C5A" w:rsidP="00786F17">
      <w:pPr>
        <w:tabs>
          <w:tab w:val="left" w:pos="567"/>
        </w:tabs>
        <w:spacing w:before="120" w:after="120" w:line="240" w:lineRule="atLeast"/>
        <w:ind w:left="567"/>
        <w:jc w:val="both"/>
        <w:rPr>
          <w:lang w:val="en-GB"/>
        </w:rPr>
      </w:pPr>
      <w:r w:rsidRPr="00D60224">
        <w:rPr>
          <w:lang w:val="en-GB"/>
        </w:rPr>
        <w:t>If the weather conditions do not improve or if the schedule of the program does not allow so, the leg will quite simply be annulled.</w:t>
      </w:r>
      <w:r w:rsidR="00363F22" w:rsidRPr="00D60224">
        <w:rPr>
          <w:lang w:val="en-GB"/>
        </w:rPr>
        <w:t xml:space="preserve"> </w:t>
      </w:r>
      <w:r w:rsidR="00786F17" w:rsidRPr="00D60224">
        <w:rPr>
          <w:lang w:val="en-GB"/>
        </w:rPr>
        <w:t xml:space="preserve">The cancelled </w:t>
      </w:r>
      <w:r w:rsidR="001230FD" w:rsidRPr="00D60224">
        <w:rPr>
          <w:lang w:val="en-GB"/>
        </w:rPr>
        <w:t>leg</w:t>
      </w:r>
      <w:r w:rsidR="00786F17" w:rsidRPr="00D60224">
        <w:rPr>
          <w:lang w:val="en-GB"/>
        </w:rPr>
        <w:t xml:space="preserve"> will not be considered. The ranking list will be drawn up according to the </w:t>
      </w:r>
      <w:r w:rsidR="00107258" w:rsidRPr="00D60224">
        <w:rPr>
          <w:lang w:val="en-GB"/>
        </w:rPr>
        <w:t xml:space="preserve">disputed </w:t>
      </w:r>
      <w:r w:rsidR="00786F17" w:rsidRPr="00D60224">
        <w:rPr>
          <w:lang w:val="en-GB"/>
        </w:rPr>
        <w:t xml:space="preserve">leg. The cancelled </w:t>
      </w:r>
      <w:r w:rsidR="001230FD" w:rsidRPr="00D60224">
        <w:rPr>
          <w:lang w:val="en-GB"/>
        </w:rPr>
        <w:t>one</w:t>
      </w:r>
      <w:r w:rsidR="00786F17" w:rsidRPr="00D60224">
        <w:rPr>
          <w:lang w:val="en-GB"/>
        </w:rPr>
        <w:t xml:space="preserve"> will not be rescued.</w:t>
      </w:r>
    </w:p>
    <w:p w:rsidR="009B0C5A" w:rsidRPr="00D60224" w:rsidRDefault="009B0C5A" w:rsidP="0046065B">
      <w:pPr>
        <w:spacing w:before="120" w:after="120" w:line="240" w:lineRule="atLeast"/>
        <w:ind w:left="567"/>
        <w:jc w:val="both"/>
        <w:rPr>
          <w:lang w:val="en-GB"/>
        </w:rPr>
      </w:pPr>
      <w:r w:rsidRPr="00D60224">
        <w:rPr>
          <w:b/>
          <w:lang w:val="en-GB"/>
        </w:rPr>
        <w:t>2</w:t>
      </w:r>
      <w:r w:rsidRPr="00D60224">
        <w:rPr>
          <w:lang w:val="en-GB"/>
        </w:rPr>
        <w:t xml:space="preserve"> – IF A THUNDERSTORM BREAKS OUT DURING THE </w:t>
      </w:r>
      <w:r w:rsidR="00291974" w:rsidRPr="00D60224">
        <w:rPr>
          <w:lang w:val="en-GB"/>
        </w:rPr>
        <w:t>LEG</w:t>
      </w:r>
    </w:p>
    <w:p w:rsidR="004A2E4A" w:rsidRPr="00D60224" w:rsidRDefault="004A2E4A" w:rsidP="0068752E">
      <w:pPr>
        <w:spacing w:before="120" w:after="120" w:line="240" w:lineRule="atLeast"/>
        <w:ind w:left="567"/>
        <w:jc w:val="both"/>
        <w:rPr>
          <w:lang w:val="en-GB"/>
        </w:rPr>
      </w:pPr>
      <w:r w:rsidRPr="00D60224">
        <w:rPr>
          <w:lang w:val="en-GB"/>
        </w:rPr>
        <w:lastRenderedPageBreak/>
        <w:t>The leg is immediately interrupted (a 1</w:t>
      </w:r>
      <w:r w:rsidRPr="00D60224">
        <w:rPr>
          <w:vertAlign w:val="superscript"/>
          <w:lang w:val="en-GB"/>
        </w:rPr>
        <w:t>s</w:t>
      </w:r>
      <w:r w:rsidRPr="00D60224">
        <w:rPr>
          <w:b/>
          <w:vertAlign w:val="superscript"/>
          <w:lang w:val="en-GB"/>
        </w:rPr>
        <w:t>t</w:t>
      </w:r>
      <w:r w:rsidRPr="00D60224">
        <w:rPr>
          <w:lang w:val="en-GB"/>
        </w:rPr>
        <w:t xml:space="preserve"> signal will be emitted by the organizers) and all competitors must take cover. If the weather conditions so allow, the leg will continue and a 2</w:t>
      </w:r>
      <w:r w:rsidRPr="00D60224">
        <w:rPr>
          <w:vertAlign w:val="superscript"/>
          <w:lang w:val="en-GB"/>
        </w:rPr>
        <w:t>nd</w:t>
      </w:r>
      <w:r w:rsidRPr="00D60224">
        <w:rPr>
          <w:lang w:val="en-GB"/>
        </w:rPr>
        <w:t xml:space="preserve"> signal will inform the competitors that they may return to their rings; a 3</w:t>
      </w:r>
      <w:r w:rsidRPr="00D60224">
        <w:rPr>
          <w:vertAlign w:val="superscript"/>
          <w:lang w:val="en-GB"/>
        </w:rPr>
        <w:t>th</w:t>
      </w:r>
      <w:r w:rsidRPr="00D60224">
        <w:rPr>
          <w:lang w:val="en-GB"/>
        </w:rPr>
        <w:t xml:space="preserve"> signal, 5 minutes later, will authorize the competitors to resume the angling.</w:t>
      </w:r>
    </w:p>
    <w:p w:rsidR="004A2E4A" w:rsidRPr="00D60224" w:rsidRDefault="004A2E4A" w:rsidP="0068752E">
      <w:pPr>
        <w:spacing w:before="120" w:after="120" w:line="240" w:lineRule="atLeast"/>
        <w:ind w:left="567"/>
        <w:jc w:val="both"/>
        <w:rPr>
          <w:lang w:val="en-GB"/>
        </w:rPr>
      </w:pPr>
      <w:r w:rsidRPr="00D60224">
        <w:rPr>
          <w:lang w:val="en-GB"/>
        </w:rPr>
        <w:t xml:space="preserve">The duration of the leg may be reduced if the schedule of the program does not allow the continuation until the end of the </w:t>
      </w:r>
      <w:r w:rsidR="00130BB0" w:rsidRPr="00D60224">
        <w:rPr>
          <w:lang w:val="en-GB"/>
        </w:rPr>
        <w:t>5</w:t>
      </w:r>
      <w:r w:rsidRPr="00D60224">
        <w:rPr>
          <w:lang w:val="en-GB"/>
        </w:rPr>
        <w:t xml:space="preserve"> planned hours of angling (based on a decision taken by the Jury).</w:t>
      </w:r>
    </w:p>
    <w:p w:rsidR="009B0C5A" w:rsidRPr="00D60224" w:rsidRDefault="009B0C5A" w:rsidP="0046065B">
      <w:pPr>
        <w:spacing w:before="120" w:after="120" w:line="240" w:lineRule="atLeast"/>
        <w:jc w:val="both"/>
        <w:rPr>
          <w:lang w:val="en-GB"/>
        </w:rPr>
      </w:pPr>
    </w:p>
    <w:p w:rsidR="00107258" w:rsidRPr="00D60224" w:rsidRDefault="00107258" w:rsidP="00107258">
      <w:pPr>
        <w:pStyle w:val="Titolo1"/>
        <w:rPr>
          <w:lang w:val="en-GB"/>
        </w:rPr>
      </w:pPr>
      <w:r w:rsidRPr="00D60224">
        <w:rPr>
          <w:lang w:val="en-GB"/>
        </w:rPr>
        <w:t>ANTIDOPING CONTROLS</w:t>
      </w:r>
    </w:p>
    <w:p w:rsidR="00107258" w:rsidRPr="00D60224" w:rsidRDefault="00107258" w:rsidP="0068752E">
      <w:pPr>
        <w:tabs>
          <w:tab w:val="left" w:pos="567"/>
        </w:tabs>
        <w:spacing w:before="120" w:after="120"/>
        <w:jc w:val="both"/>
        <w:rPr>
          <w:snapToGrid w:val="0"/>
          <w:lang w:val="en-GB"/>
        </w:rPr>
      </w:pPr>
      <w:r w:rsidRPr="00D60224">
        <w:rPr>
          <w:b/>
          <w:snapToGrid w:val="0"/>
          <w:lang w:val="en-GB"/>
        </w:rPr>
        <w:t>-40-</w:t>
      </w:r>
      <w:r w:rsidRPr="00D60224">
        <w:rPr>
          <w:b/>
          <w:snapToGrid w:val="0"/>
          <w:lang w:val="en-GB"/>
        </w:rPr>
        <w:tab/>
        <w:t>F.</w:t>
      </w:r>
      <w:r w:rsidRPr="00D60224">
        <w:rPr>
          <w:snapToGrid w:val="0"/>
          <w:lang w:val="en-GB"/>
        </w:rPr>
        <w:t>I.P.S.e.d. adheres the world anti-doping code applied by C.I.P.S..</w:t>
      </w:r>
    </w:p>
    <w:p w:rsidR="00107258" w:rsidRPr="00D60224" w:rsidRDefault="00107258" w:rsidP="0068752E">
      <w:pPr>
        <w:tabs>
          <w:tab w:val="left" w:pos="567"/>
        </w:tabs>
        <w:spacing w:before="120" w:after="120"/>
        <w:ind w:left="567"/>
        <w:jc w:val="both"/>
        <w:rPr>
          <w:snapToGrid w:val="0"/>
          <w:lang w:val="en-GB"/>
        </w:rPr>
      </w:pPr>
      <w:r w:rsidRPr="00D60224">
        <w:rPr>
          <w:snapToGrid w:val="0"/>
          <w:lang w:val="en-GB"/>
        </w:rPr>
        <w:t>In occasion of a championship, anglers called to be submitted to anti-doping controls must compulsory be present within the established deadline, according to F.I.P.S.e.d. or Jury directives. The called angler, who does not report for the control, will be disqualified from the competition and will be penalized.</w:t>
      </w:r>
    </w:p>
    <w:p w:rsidR="00107258" w:rsidRPr="00D60224" w:rsidRDefault="00107258" w:rsidP="0068752E">
      <w:pPr>
        <w:tabs>
          <w:tab w:val="left" w:pos="426"/>
          <w:tab w:val="left" w:pos="567"/>
        </w:tabs>
        <w:spacing w:before="120" w:after="120"/>
        <w:ind w:left="567"/>
        <w:rPr>
          <w:lang w:val="en-GB"/>
        </w:rPr>
      </w:pPr>
      <w:r w:rsidRPr="00D60224">
        <w:rPr>
          <w:lang w:val="en-GB"/>
        </w:rPr>
        <w:t>Organizing Nations shall get charged of anti-doping controls costs.</w:t>
      </w:r>
    </w:p>
    <w:p w:rsidR="00A7717F" w:rsidRPr="00D60224" w:rsidRDefault="00A7717F" w:rsidP="00A7717F">
      <w:pPr>
        <w:tabs>
          <w:tab w:val="left" w:pos="426"/>
          <w:tab w:val="left" w:pos="567"/>
        </w:tabs>
        <w:spacing w:before="120" w:after="120"/>
        <w:rPr>
          <w:lang w:val="en-GB"/>
        </w:rPr>
      </w:pPr>
    </w:p>
    <w:p w:rsidR="009B0C5A" w:rsidRPr="00D60224" w:rsidRDefault="009B0C5A" w:rsidP="0046065B">
      <w:pPr>
        <w:pStyle w:val="Titolo1"/>
        <w:rPr>
          <w:lang w:val="en-GB"/>
        </w:rPr>
      </w:pPr>
      <w:r w:rsidRPr="00D60224">
        <w:rPr>
          <w:lang w:val="en-GB"/>
        </w:rPr>
        <w:t>ADVERTISING ON BACK NUMBERS</w:t>
      </w:r>
    </w:p>
    <w:p w:rsidR="009B0C5A" w:rsidRPr="00D60224" w:rsidRDefault="009B0C5A" w:rsidP="0046065B">
      <w:pPr>
        <w:spacing w:before="120" w:after="120" w:line="240" w:lineRule="atLeast"/>
        <w:ind w:left="567" w:hanging="567"/>
        <w:jc w:val="both"/>
        <w:rPr>
          <w:lang w:val="en-GB"/>
        </w:rPr>
      </w:pPr>
      <w:r w:rsidRPr="00D60224">
        <w:rPr>
          <w:b/>
          <w:snapToGrid w:val="0"/>
          <w:lang w:val="en-GB"/>
        </w:rPr>
        <w:t>-4</w:t>
      </w:r>
      <w:r w:rsidR="00363F22" w:rsidRPr="00D60224">
        <w:rPr>
          <w:b/>
          <w:snapToGrid w:val="0"/>
          <w:lang w:val="en-GB"/>
        </w:rPr>
        <w:t>1</w:t>
      </w:r>
      <w:r w:rsidRPr="00D60224">
        <w:rPr>
          <w:b/>
          <w:snapToGrid w:val="0"/>
          <w:lang w:val="en-GB"/>
        </w:rPr>
        <w:t>-</w:t>
      </w:r>
      <w:r w:rsidRPr="00D60224">
        <w:rPr>
          <w:b/>
          <w:snapToGrid w:val="0"/>
          <w:lang w:val="en-GB"/>
        </w:rPr>
        <w:tab/>
      </w:r>
      <w:r w:rsidRPr="00D60224">
        <w:rPr>
          <w:b/>
          <w:lang w:val="en-GB"/>
        </w:rPr>
        <w:t>A</w:t>
      </w:r>
      <w:r w:rsidRPr="00D60224">
        <w:rPr>
          <w:lang w:val="en-GB"/>
        </w:rPr>
        <w:t>dvertisements are not obligatory.</w:t>
      </w:r>
    </w:p>
    <w:p w:rsidR="009B0C5A" w:rsidRPr="00D60224" w:rsidRDefault="009B0C5A" w:rsidP="0046065B">
      <w:pPr>
        <w:spacing w:before="120" w:after="120" w:line="240" w:lineRule="atLeast"/>
        <w:ind w:left="567"/>
        <w:jc w:val="both"/>
        <w:rPr>
          <w:lang w:val="en-GB"/>
        </w:rPr>
      </w:pPr>
      <w:r w:rsidRPr="00D60224">
        <w:rPr>
          <w:lang w:val="en-GB"/>
        </w:rPr>
        <w:t xml:space="preserve">The size of the advertisement characters on the back numbers must not exceed a height of </w:t>
      </w:r>
      <w:smartTag w:uri="urn:schemas-microsoft-com:office:smarttags" w:element="metricconverter">
        <w:smartTagPr>
          <w:attr w:name="ProductID" w:val="6 cm"/>
        </w:smartTagPr>
        <w:r w:rsidRPr="00D60224">
          <w:rPr>
            <w:lang w:val="en-GB"/>
          </w:rPr>
          <w:t>6 cm</w:t>
        </w:r>
      </w:smartTag>
      <w:r w:rsidRPr="00D60224">
        <w:rPr>
          <w:lang w:val="en-GB"/>
        </w:rPr>
        <w:t>; this kind of advertisement will be authorized only on the lower part of the back number, both on the front side and on the back side.</w:t>
      </w:r>
    </w:p>
    <w:p w:rsidR="00B7113D" w:rsidRPr="001A7DA3" w:rsidRDefault="00DE1BA3" w:rsidP="0046065B">
      <w:pPr>
        <w:tabs>
          <w:tab w:val="left" w:pos="567"/>
          <w:tab w:val="left" w:pos="1134"/>
          <w:tab w:val="left" w:pos="1701"/>
          <w:tab w:val="left" w:pos="7938"/>
        </w:tabs>
        <w:spacing w:before="120" w:after="120"/>
        <w:jc w:val="right"/>
        <w:rPr>
          <w:sz w:val="21"/>
          <w:szCs w:val="21"/>
          <w:lang w:val="en-GB"/>
        </w:rPr>
      </w:pPr>
      <w:r>
        <w:rPr>
          <w:noProof/>
          <w:sz w:val="21"/>
          <w:szCs w:val="21"/>
        </w:rPr>
        <w:pict>
          <v:shape id="Text Box 12" o:spid="_x0000_s1036" type="#_x0000_t202" style="position:absolute;left:0;text-align:left;margin-left:307.5pt;margin-top:19.25pt;width:123.8pt;height:7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" o:allowincell="f">
            <v:textbox>
              <w:txbxContent>
                <w:p w:rsidR="000E6670" w:rsidRPr="00605430" w:rsidRDefault="000E6670" w:rsidP="00B7113D">
                  <w:pPr>
                    <w:jc w:val="center"/>
                    <w:rPr>
                      <w:b/>
                      <w:lang w:val="en-US"/>
                    </w:rPr>
                  </w:pPr>
                  <w:r w:rsidRPr="00605430">
                    <w:rPr>
                      <w:b/>
                      <w:lang w:val="en-US"/>
                    </w:rPr>
                    <w:t>F.I.P.S.e.d.</w:t>
                  </w:r>
                </w:p>
                <w:p w:rsidR="000E6670" w:rsidRPr="005F32DA" w:rsidRDefault="000E6670" w:rsidP="00B7113D">
                  <w:pPr>
                    <w:jc w:val="center"/>
                    <w:rPr>
                      <w:b/>
                      <w:sz w:val="16"/>
                      <w:szCs w:val="16"/>
                      <w:lang w:val="en-US"/>
                    </w:rPr>
                  </w:pPr>
                </w:p>
                <w:p w:rsidR="000E6670" w:rsidRPr="00605430" w:rsidRDefault="000E6670" w:rsidP="00B7113D">
                  <w:pPr>
                    <w:jc w:val="center"/>
                    <w:rPr>
                      <w:lang w:val="en-US"/>
                    </w:rPr>
                  </w:pPr>
                  <w:r w:rsidRPr="00605430">
                    <w:rPr>
                      <w:lang w:val="en-US"/>
                    </w:rPr>
                    <w:t>A 1</w:t>
                  </w:r>
                </w:p>
                <w:p w:rsidR="000E6670" w:rsidRPr="005F32DA" w:rsidRDefault="000E6670" w:rsidP="00B7113D">
                  <w:pPr>
                    <w:jc w:val="center"/>
                    <w:rPr>
                      <w:b/>
                      <w:sz w:val="16"/>
                      <w:szCs w:val="16"/>
                      <w:lang w:val="en-US"/>
                    </w:rPr>
                  </w:pPr>
                </w:p>
                <w:p w:rsidR="000E6670" w:rsidRPr="005F32DA" w:rsidRDefault="000E6670" w:rsidP="00B7113D">
                  <w:pPr>
                    <w:jc w:val="center"/>
                    <w:rPr>
                      <w:b/>
                      <w:sz w:val="16"/>
                      <w:szCs w:val="16"/>
                      <w:lang w:val="en-US"/>
                    </w:rPr>
                  </w:pPr>
                </w:p>
                <w:p w:rsidR="000E6670" w:rsidRPr="00605430" w:rsidRDefault="000E6670" w:rsidP="00B7113D">
                  <w:pPr>
                    <w:jc w:val="center"/>
                    <w:rPr>
                      <w:sz w:val="22"/>
                      <w:szCs w:val="22"/>
                      <w:lang w:val="en-US"/>
                    </w:rPr>
                  </w:pPr>
                  <w:r w:rsidRPr="00605430">
                    <w:rPr>
                      <w:sz w:val="22"/>
                      <w:szCs w:val="22"/>
                      <w:lang w:val="en-US"/>
                    </w:rPr>
                    <w:t>ADVERTISEMENT</w:t>
                  </w:r>
                </w:p>
              </w:txbxContent>
            </v:textbox>
          </v:shape>
        </w:pict>
      </w:r>
    </w:p>
    <w:p w:rsidR="00B7113D" w:rsidRPr="001A7DA3" w:rsidRDefault="00DE1BA3" w:rsidP="0046065B">
      <w:pPr>
        <w:tabs>
          <w:tab w:val="left" w:pos="567"/>
          <w:tab w:val="left" w:pos="1134"/>
          <w:tab w:val="left" w:pos="1701"/>
          <w:tab w:val="left" w:pos="7938"/>
        </w:tabs>
        <w:spacing w:before="120" w:after="120"/>
        <w:jc w:val="right"/>
        <w:rPr>
          <w:sz w:val="21"/>
          <w:szCs w:val="21"/>
          <w:lang w:val="en-GB"/>
        </w:rPr>
      </w:pPr>
      <w:r>
        <w:rPr>
          <w:noProof/>
          <w:sz w:val="21"/>
          <w:szCs w:val="21"/>
        </w:rPr>
        <w:pict>
          <v:rect id="Rectangle 10" o:spid="_x0000_s1035" style="position:absolute;left:0;text-align:left;margin-left:36pt;margin-top:18.8pt;width:181.35pt;height:19.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" stroked="f">
            <v:textbox inset="1pt,1pt,1pt,1pt">
              <w:txbxContent>
                <w:p w:rsidR="000E6670" w:rsidRPr="00605430" w:rsidRDefault="000E6670" w:rsidP="00B7113D">
                  <w:pPr>
                    <w:rPr>
                      <w:rFonts w:ascii="Algerian" w:hAnsi="Algerian"/>
                    </w:rPr>
                  </w:pPr>
                  <w:r w:rsidRPr="00605430">
                    <w:rPr>
                      <w:rFonts w:ascii="Algerian" w:hAnsi="Algerian"/>
                    </w:rPr>
                    <w:t>BACK-NUMBER SAMPLE</w:t>
                  </w:r>
                </w:p>
              </w:txbxContent>
            </v:textbox>
          </v:rect>
        </w:pict>
      </w:r>
    </w:p>
    <w:p w:rsidR="00B7113D" w:rsidRPr="001A7DA3" w:rsidRDefault="00DE1BA3" w:rsidP="0046065B">
      <w:pPr>
        <w:tabs>
          <w:tab w:val="left" w:pos="567"/>
          <w:tab w:val="left" w:pos="1134"/>
          <w:tab w:val="left" w:pos="1701"/>
          <w:tab w:val="left" w:pos="2530"/>
          <w:tab w:val="left" w:pos="7938"/>
          <w:tab w:val="right" w:pos="9639"/>
        </w:tabs>
        <w:spacing w:before="120" w:after="120"/>
        <w:rPr>
          <w:sz w:val="21"/>
          <w:szCs w:val="21"/>
          <w:lang w:val="en-GB"/>
        </w:rPr>
      </w:pPr>
      <w:r>
        <w:rPr>
          <w:noProof/>
          <w:sz w:val="21"/>
          <w:szCs w:val="21"/>
        </w:rPr>
        <w:pict>
          <v:line id="Line 11" o:spid="_x0000_s1034" style="position:absolute;z-index:251658240;visibility:visible" from="225pt,3.1pt" to="267.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">
            <v:stroke startarrowwidth="wide" startarrowlength="long" endarrow="block" endarrowwidth="wide" endarrowlength="long"/>
          </v:line>
        </w:pict>
      </w:r>
      <w:r w:rsidR="002A0422" w:rsidRPr="001A7DA3">
        <w:rPr>
          <w:sz w:val="21"/>
          <w:szCs w:val="21"/>
          <w:lang w:val="en-GB"/>
        </w:rPr>
        <w:tab/>
      </w:r>
      <w:r w:rsidR="002A0422" w:rsidRPr="001A7DA3">
        <w:rPr>
          <w:sz w:val="21"/>
          <w:szCs w:val="21"/>
          <w:lang w:val="en-GB"/>
        </w:rPr>
        <w:tab/>
      </w:r>
      <w:r w:rsidR="002A0422" w:rsidRPr="001A7DA3">
        <w:rPr>
          <w:sz w:val="21"/>
          <w:szCs w:val="21"/>
          <w:lang w:val="en-GB"/>
        </w:rPr>
        <w:tab/>
      </w:r>
      <w:r w:rsidR="002A0422" w:rsidRPr="001A7DA3">
        <w:rPr>
          <w:sz w:val="21"/>
          <w:szCs w:val="21"/>
          <w:lang w:val="en-GB"/>
        </w:rPr>
        <w:tab/>
      </w:r>
      <w:r w:rsidR="002A0422" w:rsidRPr="001A7DA3">
        <w:rPr>
          <w:sz w:val="21"/>
          <w:szCs w:val="21"/>
          <w:lang w:val="en-GB"/>
        </w:rPr>
        <w:tab/>
      </w:r>
      <w:r w:rsidR="002A0422" w:rsidRPr="001A7DA3">
        <w:rPr>
          <w:sz w:val="21"/>
          <w:szCs w:val="21"/>
          <w:lang w:val="en-GB"/>
        </w:rPr>
        <w:tab/>
      </w:r>
    </w:p>
    <w:p w:rsidR="004C2F5A" w:rsidRPr="001A7DA3" w:rsidRDefault="004C2F5A" w:rsidP="0046065B">
      <w:pPr>
        <w:tabs>
          <w:tab w:val="left" w:pos="567"/>
          <w:tab w:val="left" w:pos="1134"/>
          <w:tab w:val="left" w:pos="1701"/>
          <w:tab w:val="left" w:pos="7938"/>
        </w:tabs>
        <w:spacing w:before="120" w:after="120"/>
        <w:jc w:val="right"/>
        <w:rPr>
          <w:sz w:val="21"/>
          <w:szCs w:val="21"/>
          <w:lang w:val="en-GB"/>
        </w:rPr>
      </w:pPr>
    </w:p>
    <w:p w:rsidR="00A7717F" w:rsidRPr="00A7717F" w:rsidRDefault="00A7717F" w:rsidP="0046065B">
      <w:pPr>
        <w:spacing w:before="120" w:after="120" w:line="240" w:lineRule="atLeast"/>
        <w:ind w:left="567" w:hanging="567"/>
        <w:jc w:val="both"/>
        <w:outlineLvl w:val="0"/>
        <w:rPr>
          <w:rFonts w:ascii="Algerian" w:hAnsi="Algerian" w:cs="Algerian"/>
          <w:bCs/>
          <w:lang w:val="en-GB"/>
        </w:rPr>
      </w:pPr>
    </w:p>
    <w:p w:rsidR="00E85667" w:rsidRPr="00D60224" w:rsidRDefault="00E85667" w:rsidP="0046065B">
      <w:pPr>
        <w:spacing w:before="120" w:after="120" w:line="240" w:lineRule="atLeast"/>
        <w:ind w:left="567" w:hanging="567"/>
        <w:jc w:val="both"/>
        <w:outlineLvl w:val="0"/>
        <w:rPr>
          <w:rFonts w:ascii="Algerian" w:hAnsi="Algerian" w:cs="Algerian"/>
          <w:b/>
          <w:bCs/>
          <w:u w:val="single"/>
          <w:lang w:val="en-GB"/>
        </w:rPr>
      </w:pPr>
      <w:r w:rsidRPr="00D60224">
        <w:rPr>
          <w:rFonts w:ascii="Algerian" w:hAnsi="Algerian" w:cs="Algerian"/>
          <w:b/>
          <w:bCs/>
          <w:u w:val="single"/>
          <w:lang w:val="en-GB"/>
        </w:rPr>
        <w:t>F.I.P.S.</w:t>
      </w:r>
      <w:r w:rsidRPr="00D60224">
        <w:rPr>
          <w:rFonts w:ascii="Book Antiqua" w:hAnsi="Book Antiqua"/>
          <w:b/>
          <w:bCs/>
          <w:u w:val="single"/>
          <w:lang w:val="en-GB"/>
        </w:rPr>
        <w:t>e.d.</w:t>
      </w:r>
      <w:r w:rsidRPr="00D60224">
        <w:rPr>
          <w:rFonts w:ascii="Algerian" w:hAnsi="Algerian" w:cs="Algerian"/>
          <w:b/>
          <w:bCs/>
          <w:u w:val="single"/>
          <w:lang w:val="en-GB"/>
        </w:rPr>
        <w:t xml:space="preserve"> AND C.I.P.S. fees</w:t>
      </w:r>
    </w:p>
    <w:p w:rsidR="00E85667" w:rsidRPr="00D60224" w:rsidRDefault="00E85667" w:rsidP="0046065B">
      <w:pPr>
        <w:tabs>
          <w:tab w:val="left" w:pos="-1260"/>
        </w:tabs>
        <w:spacing w:before="120" w:after="120" w:line="240" w:lineRule="atLeast"/>
        <w:ind w:left="567" w:hanging="567"/>
        <w:jc w:val="both"/>
        <w:rPr>
          <w:lang w:val="en-GB"/>
        </w:rPr>
      </w:pPr>
      <w:r w:rsidRPr="00D60224">
        <w:rPr>
          <w:b/>
          <w:bCs/>
          <w:lang w:val="en-GB"/>
        </w:rPr>
        <w:t>-4</w:t>
      </w:r>
      <w:r w:rsidR="00363F22" w:rsidRPr="00D60224">
        <w:rPr>
          <w:b/>
          <w:bCs/>
          <w:lang w:val="en-GB"/>
        </w:rPr>
        <w:t>2</w:t>
      </w:r>
      <w:r w:rsidRPr="00D60224">
        <w:rPr>
          <w:b/>
          <w:bCs/>
          <w:lang w:val="en-GB"/>
        </w:rPr>
        <w:t>-</w:t>
      </w:r>
      <w:r w:rsidRPr="00D60224">
        <w:rPr>
          <w:b/>
          <w:bCs/>
          <w:lang w:val="en-GB"/>
        </w:rPr>
        <w:tab/>
      </w:r>
      <w:r w:rsidRPr="00D60224">
        <w:rPr>
          <w:b/>
          <w:lang w:val="en-GB"/>
        </w:rPr>
        <w:t>A</w:t>
      </w:r>
      <w:r w:rsidRPr="00D60224">
        <w:rPr>
          <w:lang w:val="en-GB"/>
        </w:rPr>
        <w:t xml:space="preserve"> contribution of 120 € must be made by each participating nation and this fee will remain at the disposal of F.I.P.S.e.d., whereas the sum of 400 € paid to the organizing nation, will remain at the disposal of C.I.P.S. (to be paid to the C.I.P.S. treasurer).</w:t>
      </w:r>
    </w:p>
    <w:p w:rsidR="00FC1BF5" w:rsidRPr="00D60224" w:rsidRDefault="00FC1BF5" w:rsidP="0046065B">
      <w:pPr>
        <w:spacing w:before="120" w:after="120" w:line="240" w:lineRule="atLeast"/>
        <w:ind w:left="567" w:hanging="567"/>
        <w:jc w:val="both"/>
        <w:rPr>
          <w:lang w:val="en-GB"/>
        </w:rPr>
      </w:pPr>
    </w:p>
    <w:p w:rsidR="009B0C5A" w:rsidRPr="00D60224" w:rsidRDefault="009B0C5A" w:rsidP="0046065B">
      <w:pPr>
        <w:spacing w:before="120" w:after="120" w:line="240" w:lineRule="atLeast"/>
        <w:ind w:left="567" w:hanging="567"/>
        <w:jc w:val="both"/>
        <w:rPr>
          <w:rFonts w:ascii="Algerian" w:hAnsi="Algerian"/>
          <w:b/>
          <w:u w:val="single"/>
          <w:lang w:val="en-GB"/>
        </w:rPr>
      </w:pPr>
      <w:r w:rsidRPr="00D60224">
        <w:rPr>
          <w:rFonts w:ascii="Algerian" w:hAnsi="Algerian"/>
          <w:b/>
          <w:u w:val="single"/>
          <w:lang w:val="en-GB"/>
        </w:rPr>
        <w:t>OPENING CEREMONY AND PRIZE AWARDING CEREMONY</w:t>
      </w:r>
    </w:p>
    <w:p w:rsidR="00107258" w:rsidRPr="00D60224" w:rsidRDefault="00363F22" w:rsidP="00363F22">
      <w:pPr>
        <w:tabs>
          <w:tab w:val="left" w:pos="567"/>
          <w:tab w:val="left" w:pos="1134"/>
          <w:tab w:val="left" w:pos="1701"/>
          <w:tab w:val="left" w:pos="3969"/>
          <w:tab w:val="left" w:pos="7938"/>
        </w:tabs>
        <w:spacing w:before="120" w:after="120" w:line="240" w:lineRule="atLeast"/>
        <w:ind w:left="567" w:hanging="567"/>
        <w:jc w:val="both"/>
        <w:rPr>
          <w:b/>
          <w:lang w:val="en-US"/>
        </w:rPr>
      </w:pPr>
      <w:r w:rsidRPr="00D60224">
        <w:rPr>
          <w:b/>
          <w:lang w:val="en-US"/>
        </w:rPr>
        <w:t xml:space="preserve">-43- </w:t>
      </w:r>
      <w:r w:rsidRPr="00D60224">
        <w:rPr>
          <w:b/>
          <w:lang w:val="en-US"/>
        </w:rPr>
        <w:tab/>
      </w:r>
      <w:r w:rsidR="00107258" w:rsidRPr="00D60224">
        <w:rPr>
          <w:b/>
          <w:lang w:val="en-GB"/>
        </w:rPr>
        <w:t>T</w:t>
      </w:r>
      <w:r w:rsidR="00107258" w:rsidRPr="00D60224">
        <w:rPr>
          <w:lang w:val="en-GB"/>
        </w:rPr>
        <w:t>he opening ceremony and the presentation of the teams must take place two days before the first leg at 6:00 pm. The duration of this ceremony shall not be longer than 2 hours and shall not end later than 8</w:t>
      </w:r>
      <w:r w:rsidR="001230FD" w:rsidRPr="00D60224">
        <w:rPr>
          <w:lang w:val="en-GB"/>
        </w:rPr>
        <w:t>:00</w:t>
      </w:r>
      <w:r w:rsidR="00107258" w:rsidRPr="00D60224">
        <w:rPr>
          <w:lang w:val="en-GB"/>
        </w:rPr>
        <w:t xml:space="preserve"> pm.</w:t>
      </w:r>
    </w:p>
    <w:p w:rsidR="009B0C5A" w:rsidRPr="00D60224" w:rsidRDefault="009B0C5A" w:rsidP="0046065B">
      <w:pPr>
        <w:widowControl w:val="0"/>
        <w:tabs>
          <w:tab w:val="left" w:pos="-180"/>
        </w:tabs>
        <w:spacing w:before="120" w:after="120"/>
        <w:ind w:left="540" w:hanging="540"/>
        <w:jc w:val="both"/>
        <w:rPr>
          <w:snapToGrid w:val="0"/>
          <w:lang w:val="en-GB"/>
        </w:rPr>
      </w:pPr>
      <w:r w:rsidRPr="00D60224">
        <w:rPr>
          <w:snapToGrid w:val="0"/>
          <w:lang w:val="en-US"/>
        </w:rPr>
        <w:tab/>
      </w:r>
      <w:r w:rsidRPr="00D60224">
        <w:rPr>
          <w:snapToGrid w:val="0"/>
          <w:lang w:val="en-GB"/>
        </w:rPr>
        <w:t xml:space="preserve">The first 3 teams and first 3 individual competitors will officially receive GOLD, SILVER and BRONZE medals. In conformity with the International standards, the awarding of the prizes will be accompanied by the corresponding National Anthems and the raising of the winning nations’ National flag. </w:t>
      </w:r>
      <w:r w:rsidRPr="00D60224">
        <w:rPr>
          <w:lang w:val="en-GB"/>
        </w:rPr>
        <w:t>The medals will be offered by F.I.P.S.e.d. and they will be handed over by its official representative.</w:t>
      </w:r>
    </w:p>
    <w:p w:rsidR="009B0C5A" w:rsidRPr="00D60224" w:rsidRDefault="009B0C5A" w:rsidP="005648B1">
      <w:pPr>
        <w:tabs>
          <w:tab w:val="left" w:pos="-180"/>
        </w:tabs>
        <w:spacing w:before="120" w:after="120" w:line="240" w:lineRule="atLeast"/>
        <w:ind w:left="540" w:hanging="540"/>
        <w:jc w:val="both"/>
        <w:rPr>
          <w:lang w:val="en-GB"/>
        </w:rPr>
      </w:pPr>
      <w:r w:rsidRPr="00D60224">
        <w:rPr>
          <w:lang w:val="en-GB"/>
        </w:rPr>
        <w:lastRenderedPageBreak/>
        <w:tab/>
        <w:t>All other forms of acknowledgement will be distributed equally among the participating nations. All participating nations must bring wit</w:t>
      </w:r>
      <w:r w:rsidR="00F431A3" w:rsidRPr="00D60224">
        <w:rPr>
          <w:lang w:val="en-GB"/>
        </w:rPr>
        <w:t>h them their flag and</w:t>
      </w:r>
      <w:r w:rsidRPr="00D60224">
        <w:rPr>
          <w:lang w:val="en-GB"/>
        </w:rPr>
        <w:t xml:space="preserve"> their</w:t>
      </w:r>
      <w:r w:rsidR="005062AB" w:rsidRPr="00D60224">
        <w:rPr>
          <w:lang w:val="en-GB"/>
        </w:rPr>
        <w:t xml:space="preserve"> national</w:t>
      </w:r>
      <w:r w:rsidRPr="00D60224">
        <w:rPr>
          <w:lang w:val="en-GB"/>
        </w:rPr>
        <w:t xml:space="preserve"> anthem.</w:t>
      </w:r>
    </w:p>
    <w:p w:rsidR="009B0C5A" w:rsidRPr="00D60224" w:rsidRDefault="00234DC1" w:rsidP="000879A0">
      <w:pPr>
        <w:spacing w:before="120" w:after="120"/>
        <w:ind w:left="540"/>
        <w:jc w:val="both"/>
        <w:rPr>
          <w:lang w:val="en-GB"/>
        </w:rPr>
      </w:pPr>
      <w:r w:rsidRPr="00D60224">
        <w:rPr>
          <w:lang w:val="en-GB"/>
        </w:rPr>
        <w:t>During the course of the ceremony announcing the official results, the winning Nation may be represented on the podium for the handing out of medals and playing of the National Anthem by up to 9 persons.</w:t>
      </w:r>
    </w:p>
    <w:p w:rsidR="005552C0" w:rsidRPr="00D60224" w:rsidRDefault="005552C0" w:rsidP="005552C0">
      <w:pPr>
        <w:spacing w:before="120" w:after="120" w:line="240" w:lineRule="atLeast"/>
        <w:jc w:val="both"/>
        <w:rPr>
          <w:lang w:val="en-GB"/>
        </w:rPr>
      </w:pPr>
    </w:p>
    <w:p w:rsidR="005552C0" w:rsidRPr="00D60224" w:rsidRDefault="009C0087" w:rsidP="005552C0">
      <w:pPr>
        <w:spacing w:before="120" w:after="120" w:line="240" w:lineRule="atLeast"/>
        <w:ind w:left="567" w:hanging="567"/>
        <w:jc w:val="both"/>
        <w:rPr>
          <w:rFonts w:ascii="Algerian" w:hAnsi="Algerian"/>
          <w:b/>
          <w:u w:val="single"/>
          <w:lang w:val="en-GB"/>
        </w:rPr>
      </w:pPr>
      <w:r>
        <w:rPr>
          <w:rFonts w:ascii="Algerian" w:hAnsi="Algerian"/>
          <w:b/>
          <w:u w:val="single"/>
          <w:lang w:val="en-GB"/>
        </w:rPr>
        <w:br w:type="page"/>
      </w:r>
      <w:r w:rsidR="005552C0" w:rsidRPr="00D60224">
        <w:rPr>
          <w:rFonts w:ascii="Algerian" w:hAnsi="Algerian"/>
          <w:b/>
          <w:u w:val="single"/>
          <w:lang w:val="en-GB"/>
        </w:rPr>
        <w:lastRenderedPageBreak/>
        <w:t>TRANSLATIONS</w:t>
      </w:r>
    </w:p>
    <w:p w:rsidR="009B0C5A" w:rsidRPr="00D60224" w:rsidRDefault="009B0C5A" w:rsidP="0046065B">
      <w:pPr>
        <w:spacing w:before="120" w:after="120" w:line="240" w:lineRule="atLeast"/>
        <w:ind w:left="567" w:hanging="567"/>
        <w:jc w:val="both"/>
        <w:rPr>
          <w:lang w:val="en-GB"/>
        </w:rPr>
      </w:pPr>
      <w:r w:rsidRPr="00D60224">
        <w:rPr>
          <w:b/>
          <w:lang w:val="en-GB"/>
        </w:rPr>
        <w:t>-4</w:t>
      </w:r>
      <w:r w:rsidR="00363F22" w:rsidRPr="00D60224">
        <w:rPr>
          <w:b/>
          <w:lang w:val="en-GB"/>
        </w:rPr>
        <w:t>4</w:t>
      </w:r>
      <w:r w:rsidRPr="00D60224">
        <w:rPr>
          <w:b/>
          <w:lang w:val="en-GB"/>
        </w:rPr>
        <w:t>-</w:t>
      </w:r>
      <w:r w:rsidRPr="00D60224">
        <w:rPr>
          <w:lang w:val="en-GB"/>
        </w:rPr>
        <w:tab/>
      </w:r>
      <w:r w:rsidRPr="00D60224">
        <w:rPr>
          <w:b/>
          <w:lang w:val="en-GB"/>
        </w:rPr>
        <w:t>I</w:t>
      </w:r>
      <w:r w:rsidRPr="00D60224">
        <w:rPr>
          <w:lang w:val="en-GB"/>
        </w:rPr>
        <w:t>n case of controversies about the interpretation of these rules, only the French text will be considered as the original text and as reference text.</w:t>
      </w:r>
    </w:p>
    <w:p w:rsidR="009B0C5A" w:rsidRPr="00D60224" w:rsidRDefault="009B0C5A" w:rsidP="0046065B">
      <w:pPr>
        <w:spacing w:before="120" w:after="120" w:line="240" w:lineRule="atLeast"/>
        <w:ind w:left="567" w:hanging="567"/>
        <w:jc w:val="both"/>
        <w:rPr>
          <w:lang w:val="en-GB"/>
        </w:rPr>
      </w:pPr>
    </w:p>
    <w:p w:rsidR="009B0C5A" w:rsidRPr="00D60224" w:rsidRDefault="009B0C5A" w:rsidP="0046065B">
      <w:pPr>
        <w:pStyle w:val="Titolo1"/>
        <w:rPr>
          <w:lang w:val="en-GB"/>
        </w:rPr>
      </w:pPr>
      <w:r w:rsidRPr="00D60224">
        <w:rPr>
          <w:lang w:val="en-GB"/>
        </w:rPr>
        <w:t>OBLIGATIONS</w:t>
      </w:r>
    </w:p>
    <w:p w:rsidR="009B0C5A" w:rsidRPr="00D60224" w:rsidRDefault="00D300A1" w:rsidP="0046065B">
      <w:pPr>
        <w:widowControl w:val="0"/>
        <w:tabs>
          <w:tab w:val="left" w:pos="-180"/>
        </w:tabs>
        <w:spacing w:before="120" w:after="120"/>
        <w:ind w:left="540" w:hanging="540"/>
        <w:jc w:val="both"/>
        <w:rPr>
          <w:lang w:val="en-GB"/>
        </w:rPr>
      </w:pPr>
      <w:r w:rsidRPr="00D60224">
        <w:rPr>
          <w:b/>
          <w:snapToGrid w:val="0"/>
          <w:lang w:val="en-GB"/>
        </w:rPr>
        <w:t>-4</w:t>
      </w:r>
      <w:r w:rsidR="004A2745" w:rsidRPr="00D60224">
        <w:rPr>
          <w:b/>
          <w:snapToGrid w:val="0"/>
          <w:lang w:val="en-GB"/>
        </w:rPr>
        <w:t>5</w:t>
      </w:r>
      <w:r w:rsidR="009B0C5A" w:rsidRPr="00D60224">
        <w:rPr>
          <w:b/>
          <w:snapToGrid w:val="0"/>
          <w:lang w:val="en-GB"/>
        </w:rPr>
        <w:t>-</w:t>
      </w:r>
      <w:r w:rsidR="009B0C5A" w:rsidRPr="00D60224">
        <w:rPr>
          <w:b/>
          <w:snapToGrid w:val="0"/>
          <w:lang w:val="en-GB"/>
        </w:rPr>
        <w:tab/>
      </w:r>
      <w:r w:rsidR="009B0C5A" w:rsidRPr="00D60224">
        <w:rPr>
          <w:b/>
          <w:lang w:val="en-GB"/>
        </w:rPr>
        <w:t>T</w:t>
      </w:r>
      <w:r w:rsidR="009B0C5A" w:rsidRPr="00D60224">
        <w:rPr>
          <w:lang w:val="en-GB"/>
        </w:rPr>
        <w:t xml:space="preserve">he organizing nation of the World </w:t>
      </w:r>
      <w:r w:rsidR="00F431A3" w:rsidRPr="00D60224">
        <w:rPr>
          <w:lang w:val="en-GB"/>
        </w:rPr>
        <w:t xml:space="preserve">or </w:t>
      </w:r>
      <w:r w:rsidR="00F431A3" w:rsidRPr="00D60224">
        <w:rPr>
          <w:snapToGrid w:val="0"/>
          <w:lang w:val="en-GB"/>
        </w:rPr>
        <w:t>Zone Championships (Europe, etc).</w:t>
      </w:r>
      <w:r w:rsidR="009B0C5A" w:rsidRPr="00D60224">
        <w:rPr>
          <w:lang w:val="en-GB"/>
        </w:rPr>
        <w:t xml:space="preserve"> has the obligation to:</w:t>
      </w:r>
    </w:p>
    <w:p w:rsidR="009B0C5A" w:rsidRPr="00D60224" w:rsidRDefault="00007067" w:rsidP="0046065B">
      <w:pPr>
        <w:pStyle w:val="Corpodeltesto3"/>
        <w:spacing w:before="120" w:after="120"/>
        <w:ind w:left="2160" w:hanging="720"/>
        <w:rPr>
          <w:rFonts w:ascii="Arial" w:hAnsi="Arial"/>
          <w:b w:val="0"/>
          <w:szCs w:val="24"/>
        </w:rPr>
      </w:pPr>
      <w:r w:rsidRPr="00D60224">
        <w:rPr>
          <w:rFonts w:ascii="Arial" w:hAnsi="Arial"/>
          <w:b w:val="0"/>
          <w:szCs w:val="24"/>
        </w:rPr>
        <w:t>a-</w:t>
      </w:r>
      <w:r w:rsidRPr="00D60224">
        <w:rPr>
          <w:rFonts w:ascii="Arial" w:hAnsi="Arial"/>
          <w:b w:val="0"/>
          <w:szCs w:val="24"/>
        </w:rPr>
        <w:tab/>
      </w:r>
      <w:r w:rsidR="009B0C5A" w:rsidRPr="00D60224">
        <w:rPr>
          <w:rFonts w:ascii="Arial" w:hAnsi="Arial"/>
          <w:b w:val="0"/>
          <w:szCs w:val="24"/>
        </w:rPr>
        <w:t xml:space="preserve">engrave trophies </w:t>
      </w:r>
      <w:r w:rsidR="00E02CA2" w:rsidRPr="00D60224">
        <w:rPr>
          <w:rFonts w:ascii="Arial" w:hAnsi="Arial"/>
          <w:b w:val="0"/>
          <w:szCs w:val="24"/>
        </w:rPr>
        <w:t>of</w:t>
      </w:r>
      <w:r w:rsidR="009B0C5A" w:rsidRPr="00D60224">
        <w:rPr>
          <w:rFonts w:ascii="Arial" w:hAnsi="Arial"/>
          <w:b w:val="0"/>
          <w:szCs w:val="24"/>
        </w:rPr>
        <w:t xml:space="preserve"> F.I.P.S.e.d.</w:t>
      </w:r>
      <w:r w:rsidR="00ED0B51" w:rsidRPr="00D60224">
        <w:rPr>
          <w:szCs w:val="24"/>
        </w:rPr>
        <w:t xml:space="preserve"> </w:t>
      </w:r>
      <w:r w:rsidR="00ED0B51" w:rsidRPr="00D60224">
        <w:rPr>
          <w:rFonts w:ascii="Arial" w:hAnsi="Arial"/>
          <w:b w:val="0"/>
          <w:szCs w:val="24"/>
        </w:rPr>
        <w:t>(plaque or logo)</w:t>
      </w:r>
      <w:r w:rsidR="00C907E7" w:rsidRPr="00D60224">
        <w:rPr>
          <w:rFonts w:ascii="Arial" w:hAnsi="Arial"/>
          <w:b w:val="0"/>
          <w:szCs w:val="24"/>
        </w:rPr>
        <w:t>;</w:t>
      </w:r>
    </w:p>
    <w:p w:rsidR="009B0C5A" w:rsidRPr="00D60224" w:rsidRDefault="00007067" w:rsidP="0046065B">
      <w:pPr>
        <w:spacing w:before="120" w:after="120"/>
        <w:ind w:left="2160" w:hanging="720"/>
        <w:jc w:val="both"/>
        <w:rPr>
          <w:b/>
          <w:lang w:val="en-GB"/>
        </w:rPr>
      </w:pPr>
      <w:r w:rsidRPr="00D60224">
        <w:rPr>
          <w:lang w:val="en-GB"/>
        </w:rPr>
        <w:t>b-</w:t>
      </w:r>
      <w:r w:rsidRPr="00D60224">
        <w:rPr>
          <w:lang w:val="en-GB"/>
        </w:rPr>
        <w:tab/>
      </w:r>
      <w:r w:rsidR="009B0C5A" w:rsidRPr="00D60224">
        <w:rPr>
          <w:lang w:val="en-GB"/>
        </w:rPr>
        <w:t xml:space="preserve">send out official programs and information about the championship in the </w:t>
      </w:r>
      <w:r w:rsidR="00E02CA2" w:rsidRPr="00D60224">
        <w:rPr>
          <w:lang w:val="en-GB"/>
        </w:rPr>
        <w:t>2</w:t>
      </w:r>
      <w:r w:rsidR="009B0C5A" w:rsidRPr="00D60224">
        <w:rPr>
          <w:lang w:val="en-GB"/>
        </w:rPr>
        <w:t xml:space="preserve"> official languages (English and French).</w:t>
      </w:r>
    </w:p>
    <w:p w:rsidR="007F608C" w:rsidRDefault="007F608C" w:rsidP="0046065B">
      <w:pPr>
        <w:spacing w:before="120" w:after="120" w:line="240" w:lineRule="atLeast"/>
        <w:ind w:left="567" w:hanging="567"/>
        <w:jc w:val="both"/>
        <w:rPr>
          <w:sz w:val="22"/>
          <w:szCs w:val="22"/>
          <w:lang w:val="en-GB"/>
        </w:rPr>
      </w:pPr>
    </w:p>
    <w:p w:rsidR="00D60224" w:rsidRDefault="00D60224" w:rsidP="00D60224">
      <w:pPr>
        <w:spacing w:before="120" w:after="120" w:line="240" w:lineRule="atLeast"/>
        <w:ind w:left="567" w:hanging="567"/>
        <w:jc w:val="both"/>
        <w:rPr>
          <w:lang w:val="en-GB"/>
        </w:rPr>
      </w:pPr>
    </w:p>
    <w:p w:rsidR="00D60224" w:rsidRDefault="00D60224" w:rsidP="00D60224">
      <w:pPr>
        <w:spacing w:before="120" w:after="120" w:line="240" w:lineRule="atLeast"/>
        <w:ind w:left="567" w:hanging="567"/>
        <w:jc w:val="both"/>
        <w:rPr>
          <w:lang w:val="en-GB"/>
        </w:rPr>
      </w:pPr>
    </w:p>
    <w:p w:rsidR="00D60224" w:rsidRDefault="00D60224" w:rsidP="00D60224">
      <w:pPr>
        <w:tabs>
          <w:tab w:val="center" w:pos="1843"/>
          <w:tab w:val="center" w:pos="7513"/>
        </w:tabs>
        <w:spacing w:before="120" w:after="120" w:line="240" w:lineRule="atLeast"/>
        <w:jc w:val="both"/>
        <w:rPr>
          <w:lang w:val="en-GB"/>
        </w:rPr>
      </w:pPr>
      <w:r>
        <w:rPr>
          <w:lang w:val="en-GB"/>
        </w:rPr>
        <w:tab/>
        <w:t>The President of F.I.P.S.e.d.</w:t>
      </w:r>
      <w:r>
        <w:rPr>
          <w:lang w:val="en-GB"/>
        </w:rPr>
        <w:tab/>
        <w:t>The General Secretary of F.I.P.S.e.d.</w:t>
      </w:r>
    </w:p>
    <w:p w:rsidR="00D60224" w:rsidRDefault="00D60224" w:rsidP="00D60224">
      <w:pPr>
        <w:tabs>
          <w:tab w:val="center" w:pos="1843"/>
          <w:tab w:val="center" w:pos="7371"/>
        </w:tabs>
        <w:spacing w:before="120" w:after="120" w:line="240" w:lineRule="atLeast"/>
        <w:jc w:val="both"/>
      </w:pPr>
      <w:r w:rsidRPr="00D60224">
        <w:rPr>
          <w:lang w:val="en-US"/>
        </w:rPr>
        <w:tab/>
      </w:r>
      <w:r>
        <w:t>Ugo Claudio MATTEOLI</w:t>
      </w:r>
      <w:r>
        <w:tab/>
        <w:t>Barbara DURANTE</w:t>
      </w:r>
    </w:p>
    <w:p w:rsidR="00D60224" w:rsidRDefault="00820BAD" w:rsidP="00D60224">
      <w:pPr>
        <w:tabs>
          <w:tab w:val="left" w:pos="567"/>
          <w:tab w:val="left" w:pos="1134"/>
          <w:tab w:val="left" w:pos="1701"/>
          <w:tab w:val="left" w:pos="3969"/>
        </w:tabs>
        <w:spacing w:after="120" w:line="240" w:lineRule="atLeast"/>
        <w:ind w:left="567" w:hanging="567"/>
        <w:jc w:val="both"/>
        <w:rPr>
          <w:rFonts w:cs="Times New Roman"/>
          <w:sz w:val="23"/>
          <w:szCs w:val="23"/>
        </w:rPr>
      </w:pPr>
      <w:r>
        <w:rPr>
          <w:rFonts w:ascii="Times New Roman" w:hAnsi="Times New Roman" w:cs="Times New Roman"/>
          <w:noProof/>
          <w:sz w:val="20"/>
          <w:szCs w:val="20"/>
        </w:rPr>
        <w:drawing>
          <wp:anchor distT="0" distB="0" distL="114300" distR="114300" simplePos="0" relativeHeight="251660288" behindDoc="0" locked="0" layoutInCell="1" allowOverlap="1">
            <wp:simplePos x="0" y="0"/>
            <wp:positionH relativeFrom="column">
              <wp:posOffset>3862705</wp:posOffset>
            </wp:positionH>
            <wp:positionV relativeFrom="paragraph">
              <wp:posOffset>188595</wp:posOffset>
            </wp:positionV>
            <wp:extent cx="1570355" cy="328930"/>
            <wp:effectExtent l="0" t="0" r="0" b="0"/>
            <wp:wrapNone/>
            <wp:docPr id="14" name="Immagine 14" descr="FIRMA BARB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RMA BARBARA.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0355" cy="328930"/>
                    </a:xfrm>
                    <a:prstGeom prst="rect">
                      <a:avLst/>
                    </a:prstGeom>
                    <a:noFill/>
                  </pic:spPr>
                </pic:pic>
              </a:graphicData>
            </a:graphic>
          </wp:anchor>
        </w:drawing>
      </w:r>
      <w:r>
        <w:rPr>
          <w:noProof/>
          <w:sz w:val="23"/>
          <w:szCs w:val="23"/>
        </w:rPr>
        <w:drawing>
          <wp:inline distT="0" distB="0" distL="0" distR="0">
            <wp:extent cx="2400300" cy="654050"/>
            <wp:effectExtent l="0" t="0" r="0" b="0"/>
            <wp:docPr id="4" name="Immagine 4"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000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318" t="15045" r="7881"/>
                    <a:stretch>
                      <a:fillRect/>
                    </a:stretch>
                  </pic:blipFill>
                  <pic:spPr bwMode="auto">
                    <a:xfrm>
                      <a:off x="0" y="0"/>
                      <a:ext cx="2400300" cy="654050"/>
                    </a:xfrm>
                    <a:prstGeom prst="rect">
                      <a:avLst/>
                    </a:prstGeom>
                    <a:noFill/>
                    <a:ln>
                      <a:noFill/>
                    </a:ln>
                  </pic:spPr>
                </pic:pic>
              </a:graphicData>
            </a:graphic>
          </wp:inline>
        </w:drawing>
      </w:r>
    </w:p>
    <w:p w:rsidR="00D60224" w:rsidRDefault="00D60224" w:rsidP="00D60224">
      <w:pPr>
        <w:tabs>
          <w:tab w:val="left" w:pos="567"/>
          <w:tab w:val="left" w:pos="1134"/>
          <w:tab w:val="left" w:pos="1701"/>
          <w:tab w:val="left" w:pos="3969"/>
        </w:tabs>
        <w:spacing w:before="120" w:after="120" w:line="240" w:lineRule="atLeast"/>
        <w:ind w:left="567" w:hanging="567"/>
        <w:jc w:val="both"/>
        <w:rPr>
          <w:sz w:val="23"/>
          <w:szCs w:val="23"/>
        </w:rPr>
      </w:pPr>
    </w:p>
    <w:p w:rsidR="00D60224" w:rsidRDefault="00D60224" w:rsidP="00D60224">
      <w:pPr>
        <w:tabs>
          <w:tab w:val="left" w:pos="567"/>
          <w:tab w:val="left" w:pos="1134"/>
          <w:tab w:val="left" w:pos="1701"/>
          <w:tab w:val="left" w:pos="3969"/>
        </w:tabs>
        <w:spacing w:before="120" w:after="120" w:line="240" w:lineRule="atLeast"/>
        <w:ind w:left="567" w:hanging="567"/>
        <w:jc w:val="both"/>
        <w:rPr>
          <w:sz w:val="23"/>
          <w:szCs w:val="23"/>
        </w:rPr>
      </w:pPr>
    </w:p>
    <w:p w:rsidR="00D60224" w:rsidRDefault="00D60224" w:rsidP="00D60224">
      <w:pPr>
        <w:tabs>
          <w:tab w:val="center" w:pos="5103"/>
        </w:tabs>
        <w:spacing w:before="120" w:after="120" w:line="240" w:lineRule="atLeast"/>
        <w:jc w:val="both"/>
        <w:rPr>
          <w:sz w:val="22"/>
          <w:szCs w:val="22"/>
          <w:lang w:val="en-US"/>
        </w:rPr>
      </w:pPr>
      <w:r>
        <w:rPr>
          <w:sz w:val="22"/>
          <w:szCs w:val="22"/>
          <w:lang w:val="en-US"/>
        </w:rPr>
        <w:tab/>
        <w:t>President of the F.I.P.S.e.d. Technical Committee</w:t>
      </w:r>
    </w:p>
    <w:p w:rsidR="00D60224" w:rsidRDefault="00D60224" w:rsidP="00D60224">
      <w:pPr>
        <w:tabs>
          <w:tab w:val="left" w:pos="567"/>
          <w:tab w:val="left" w:pos="1134"/>
          <w:tab w:val="left" w:pos="1701"/>
          <w:tab w:val="left" w:pos="3969"/>
        </w:tabs>
        <w:spacing w:before="120" w:after="120" w:line="240" w:lineRule="atLeast"/>
        <w:ind w:left="567" w:hanging="567"/>
        <w:jc w:val="center"/>
        <w:rPr>
          <w:sz w:val="22"/>
          <w:szCs w:val="22"/>
          <w:lang w:val="en-US"/>
        </w:rPr>
      </w:pPr>
      <w:r>
        <w:rPr>
          <w:sz w:val="22"/>
          <w:szCs w:val="22"/>
          <w:lang w:val="en-US"/>
        </w:rPr>
        <w:t>Roland MARCQ</w:t>
      </w:r>
    </w:p>
    <w:p w:rsidR="00D60224" w:rsidRDefault="00820BAD" w:rsidP="00D60224">
      <w:pPr>
        <w:tabs>
          <w:tab w:val="left" w:pos="567"/>
          <w:tab w:val="left" w:pos="1134"/>
          <w:tab w:val="left" w:pos="1701"/>
          <w:tab w:val="left" w:pos="3969"/>
        </w:tabs>
        <w:spacing w:before="120" w:after="120" w:line="240" w:lineRule="atLeast"/>
        <w:ind w:left="567" w:hanging="567"/>
        <w:jc w:val="center"/>
        <w:rPr>
          <w:sz w:val="22"/>
          <w:szCs w:val="22"/>
        </w:rPr>
      </w:pPr>
      <w:r>
        <w:rPr>
          <w:noProof/>
        </w:rPr>
        <w:drawing>
          <wp:inline distT="0" distB="0" distL="0" distR="0">
            <wp:extent cx="1993900" cy="920750"/>
            <wp:effectExtent l="0" t="0" r="6350" b="0"/>
            <wp:docPr id="5" name="Immagine 0" descr="firma_marc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firma_marcq.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3900" cy="920750"/>
                    </a:xfrm>
                    <a:prstGeom prst="rect">
                      <a:avLst/>
                    </a:prstGeom>
                    <a:noFill/>
                    <a:ln>
                      <a:noFill/>
                    </a:ln>
                  </pic:spPr>
                </pic:pic>
              </a:graphicData>
            </a:graphic>
          </wp:inline>
        </w:drawing>
      </w:r>
    </w:p>
    <w:p w:rsidR="00EB652A" w:rsidRPr="00454CAD" w:rsidRDefault="00EB652A" w:rsidP="00D60224">
      <w:pPr>
        <w:spacing w:before="120" w:after="120" w:line="240" w:lineRule="atLeast"/>
        <w:ind w:left="567" w:hanging="567"/>
        <w:jc w:val="both"/>
        <w:rPr>
          <w:sz w:val="22"/>
          <w:szCs w:val="22"/>
        </w:rPr>
      </w:pPr>
    </w:p>
    <w:sectPr w:rsidR="00EB652A" w:rsidRPr="00454CAD" w:rsidSect="00A62188">
      <w:footerReference w:type="default" r:id="rId16"/>
      <w:pgSz w:w="11907" w:h="16840" w:code="9"/>
      <w:pgMar w:top="1418" w:right="1134" w:bottom="907" w:left="1134" w:header="720" w:footer="520" w:gutter="0"/>
      <w:paperSrc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FCB" w:rsidRDefault="004B0FCB">
      <w:r>
        <w:separator/>
      </w:r>
    </w:p>
  </w:endnote>
  <w:endnote w:type="continuationSeparator" w:id="0">
    <w:p w:rsidR="004B0FCB" w:rsidRDefault="004B0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altName w:val="Gabriola"/>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mprint MT Shadow">
    <w:altName w:val="Gabriola"/>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70" w:rsidRPr="000E6670" w:rsidRDefault="000E6670" w:rsidP="00E37F5E">
    <w:pPr>
      <w:pStyle w:val="Pidipagina"/>
      <w:ind w:right="360"/>
      <w:rPr>
        <w:rStyle w:val="Numeropagina"/>
        <w:b/>
        <w:sz w:val="14"/>
        <w:szCs w:val="14"/>
        <w:lang w:val="en-GB"/>
      </w:rPr>
    </w:pPr>
    <w:r w:rsidRPr="000E6670">
      <w:rPr>
        <w:rStyle w:val="Numeropagina"/>
        <w:sz w:val="14"/>
        <w:szCs w:val="14"/>
        <w:lang w:val="en-GB"/>
      </w:rPr>
      <w:t>Official Rules “</w:t>
    </w:r>
    <w:r w:rsidRPr="000E6670">
      <w:rPr>
        <w:rStyle w:val="Numeropagina"/>
        <w:b/>
        <w:sz w:val="14"/>
        <w:szCs w:val="14"/>
        <w:lang w:val="en-GB"/>
      </w:rPr>
      <w:t>FEEDER</w:t>
    </w:r>
    <w:r w:rsidRPr="000E6670">
      <w:rPr>
        <w:rStyle w:val="Numeropagina"/>
        <w:sz w:val="14"/>
        <w:szCs w:val="14"/>
        <w:lang w:val="en-GB"/>
      </w:rPr>
      <w:t xml:space="preserve">” approved by F.I.P.S.e.d. Directing Committee – </w:t>
    </w:r>
    <w:r w:rsidRPr="000E6670">
      <w:rPr>
        <w:rStyle w:val="Numeropagina"/>
        <w:b/>
        <w:sz w:val="14"/>
        <w:szCs w:val="14"/>
        <w:highlight w:val="lightGray"/>
        <w:lang w:val="en-GB"/>
      </w:rPr>
      <w:t>ROME (Italy) – 16 – 17/11/2012</w:t>
    </w:r>
    <w:r w:rsidRPr="000E6670">
      <w:rPr>
        <w:rStyle w:val="Numeropagina"/>
        <w:b/>
        <w:sz w:val="14"/>
        <w:szCs w:val="14"/>
        <w:lang w:val="en-GB"/>
      </w:rPr>
      <w:tab/>
      <w:t xml:space="preserve">Page </w:t>
    </w:r>
    <w:r w:rsidR="00DE1BA3" w:rsidRPr="000E6670">
      <w:rPr>
        <w:rStyle w:val="Numeropagina"/>
        <w:b/>
        <w:sz w:val="14"/>
        <w:szCs w:val="14"/>
      </w:rPr>
      <w:fldChar w:fldCharType="begin"/>
    </w:r>
    <w:r w:rsidRPr="000E6670">
      <w:rPr>
        <w:rStyle w:val="Numeropagina"/>
        <w:b/>
        <w:sz w:val="14"/>
        <w:szCs w:val="14"/>
        <w:lang w:val="en-GB"/>
      </w:rPr>
      <w:instrText xml:space="preserve"> PAGE </w:instrText>
    </w:r>
    <w:r w:rsidR="00DE1BA3" w:rsidRPr="000E6670">
      <w:rPr>
        <w:rStyle w:val="Numeropagina"/>
        <w:b/>
        <w:sz w:val="14"/>
        <w:szCs w:val="14"/>
      </w:rPr>
      <w:fldChar w:fldCharType="separate"/>
    </w:r>
    <w:r w:rsidR="001267A0">
      <w:rPr>
        <w:rStyle w:val="Numeropagina"/>
        <w:b/>
        <w:noProof/>
        <w:sz w:val="14"/>
        <w:szCs w:val="14"/>
        <w:lang w:val="en-GB"/>
      </w:rPr>
      <w:t>18</w:t>
    </w:r>
    <w:r w:rsidR="00DE1BA3" w:rsidRPr="000E6670">
      <w:rPr>
        <w:rStyle w:val="Numeropagina"/>
        <w:b/>
        <w:sz w:val="14"/>
        <w:szCs w:val="14"/>
      </w:rPr>
      <w:fldChar w:fldCharType="end"/>
    </w:r>
    <w:r w:rsidRPr="000E6670">
      <w:rPr>
        <w:rStyle w:val="Numeropagina"/>
        <w:b/>
        <w:sz w:val="14"/>
        <w:szCs w:val="14"/>
        <w:lang w:val="en-GB"/>
      </w:rPr>
      <w:t>/</w:t>
    </w:r>
    <w:r w:rsidR="00DE1BA3" w:rsidRPr="000E6670">
      <w:rPr>
        <w:rStyle w:val="Numeropagina"/>
        <w:b/>
        <w:sz w:val="14"/>
        <w:szCs w:val="14"/>
      </w:rPr>
      <w:fldChar w:fldCharType="begin"/>
    </w:r>
    <w:r w:rsidRPr="000E6670">
      <w:rPr>
        <w:rStyle w:val="Numeropagina"/>
        <w:b/>
        <w:sz w:val="14"/>
        <w:szCs w:val="14"/>
        <w:lang w:val="en-GB"/>
      </w:rPr>
      <w:instrText xml:space="preserve"> NUMPAGES </w:instrText>
    </w:r>
    <w:r w:rsidR="00DE1BA3" w:rsidRPr="000E6670">
      <w:rPr>
        <w:rStyle w:val="Numeropagina"/>
        <w:b/>
        <w:sz w:val="14"/>
        <w:szCs w:val="14"/>
      </w:rPr>
      <w:fldChar w:fldCharType="separate"/>
    </w:r>
    <w:r w:rsidR="001267A0">
      <w:rPr>
        <w:rStyle w:val="Numeropagina"/>
        <w:b/>
        <w:noProof/>
        <w:sz w:val="14"/>
        <w:szCs w:val="14"/>
        <w:lang w:val="en-GB"/>
      </w:rPr>
      <w:t>18</w:t>
    </w:r>
    <w:r w:rsidR="00DE1BA3" w:rsidRPr="000E6670">
      <w:rPr>
        <w:rStyle w:val="Numeropagina"/>
        <w:b/>
        <w:sz w:val="14"/>
        <w:szCs w:val="14"/>
      </w:rPr>
      <w:fldChar w:fldCharType="end"/>
    </w:r>
    <w:r w:rsidRPr="000E6670">
      <w:rPr>
        <w:rStyle w:val="Numeropagina"/>
        <w:b/>
        <w:sz w:val="14"/>
        <w:szCs w:val="14"/>
        <w:lang w:val="en-GB"/>
      </w:rPr>
      <w:tab/>
    </w:r>
  </w:p>
  <w:p w:rsidR="000E6670" w:rsidRDefault="000E6670">
    <w:pPr>
      <w:pStyle w:val="Pidipagina"/>
      <w:framePr w:wrap="auto" w:vAnchor="text" w:hAnchor="page" w:x="9862" w:y="249"/>
      <w:ind w:right="360"/>
      <w:jc w:val="cen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FCB" w:rsidRDefault="004B0FCB">
      <w:r>
        <w:separator/>
      </w:r>
    </w:p>
  </w:footnote>
  <w:footnote w:type="continuationSeparator" w:id="0">
    <w:p w:rsidR="004B0FCB" w:rsidRDefault="004B0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E66"/>
    <w:multiLevelType w:val="multilevel"/>
    <w:tmpl w:val="096499A4"/>
    <w:lvl w:ilvl="0">
      <w:start w:val="7"/>
      <w:numFmt w:val="decimal"/>
      <w:lvlText w:val="-%1-"/>
      <w:lvlJc w:val="left"/>
      <w:pPr>
        <w:tabs>
          <w:tab w:val="num" w:pos="567"/>
        </w:tabs>
        <w:ind w:left="567" w:hanging="567"/>
      </w:pPr>
      <w:rPr>
        <w:rFonts w:hint="default"/>
        <w:b w:val="0"/>
        <w:sz w:val="21"/>
        <w:szCs w:val="21"/>
      </w:rPr>
    </w:lvl>
    <w:lvl w:ilvl="1">
      <w:start w:val="1"/>
      <w:numFmt w:val="decimal"/>
      <w:lvlText w:val="(%2)"/>
      <w:lvlJc w:val="left"/>
      <w:pPr>
        <w:tabs>
          <w:tab w:val="num" w:pos="1134"/>
        </w:tabs>
        <w:ind w:left="1134" w:hanging="567"/>
      </w:pPr>
      <w:rPr>
        <w:rFonts w:hint="default"/>
        <w:b w:val="0"/>
        <w:sz w:val="24"/>
        <w:szCs w:val="24"/>
      </w:rPr>
    </w:lvl>
    <w:lvl w:ilvl="2">
      <w:start w:val="1"/>
      <w:numFmt w:val="lowerLetter"/>
      <w:lvlText w:val="(%3)"/>
      <w:lvlJc w:val="left"/>
      <w:pPr>
        <w:tabs>
          <w:tab w:val="num" w:pos="1814"/>
        </w:tabs>
        <w:ind w:left="1814" w:hanging="567"/>
      </w:pPr>
      <w:rPr>
        <w:rFonts w:hint="default"/>
        <w:b w:val="0"/>
        <w:sz w:val="24"/>
        <w:szCs w:val="24"/>
      </w:rPr>
    </w:lvl>
    <w:lvl w:ilvl="3">
      <w:start w:val="1"/>
      <w:numFmt w:val="lowerLetter"/>
      <w:lvlText w:val="(%4)"/>
      <w:lvlJc w:val="left"/>
      <w:pPr>
        <w:tabs>
          <w:tab w:val="num" w:pos="2608"/>
        </w:tabs>
        <w:ind w:left="2608" w:hanging="567"/>
      </w:pPr>
      <w:rPr>
        <w:rFonts w:hint="default"/>
      </w:rPr>
    </w:lvl>
    <w:lvl w:ilvl="4">
      <w:start w:val="1"/>
      <w:numFmt w:val="bullet"/>
      <w:lvlText w:val=""/>
      <w:lvlJc w:val="left"/>
      <w:pPr>
        <w:tabs>
          <w:tab w:val="num" w:pos="3175"/>
        </w:tabs>
        <w:ind w:left="3175" w:hanging="567"/>
      </w:pPr>
      <w:rPr>
        <w:rFonts w:ascii="Symbol" w:hAnsi="Symbol" w:hint="default"/>
        <w:color w:val="auto"/>
      </w:rPr>
    </w:lvl>
    <w:lvl w:ilvl="5">
      <w:start w:val="1"/>
      <w:numFmt w:val="bullet"/>
      <w:lvlText w:val=""/>
      <w:lvlJc w:val="left"/>
      <w:pPr>
        <w:tabs>
          <w:tab w:val="num" w:pos="3742"/>
        </w:tabs>
        <w:ind w:left="3742" w:hanging="567"/>
      </w:pPr>
      <w:rPr>
        <w:rFonts w:ascii="Symbol" w:hAnsi="Symbol" w:hint="default"/>
        <w:color w:val="auto"/>
      </w:rPr>
    </w:lvl>
    <w:lvl w:ilvl="6">
      <w:start w:val="1"/>
      <w:numFmt w:val="decimal"/>
      <w:lvlText w:val="%1.%2.%3.%4.%5.%6.%7."/>
      <w:lvlJc w:val="left"/>
      <w:pPr>
        <w:tabs>
          <w:tab w:val="num" w:pos="5182"/>
        </w:tabs>
        <w:ind w:left="3742" w:firstLine="0"/>
      </w:pPr>
      <w:rPr>
        <w:rFonts w:hint="default"/>
      </w:rPr>
    </w:lvl>
    <w:lvl w:ilvl="7">
      <w:start w:val="1"/>
      <w:numFmt w:val="decimal"/>
      <w:lvlText w:val="%1.%2.%3.%4.%5.%6.%7.%8."/>
      <w:lvlJc w:val="left"/>
      <w:pPr>
        <w:tabs>
          <w:tab w:val="num" w:pos="5182"/>
        </w:tabs>
        <w:ind w:left="3744" w:hanging="2"/>
      </w:pPr>
      <w:rPr>
        <w:rFonts w:hint="default"/>
      </w:rPr>
    </w:lvl>
    <w:lvl w:ilvl="8">
      <w:start w:val="1"/>
      <w:numFmt w:val="decimal"/>
      <w:lvlText w:val="%1.%2.%3.%4.%5.%6.%7.%8.%9."/>
      <w:lvlJc w:val="left"/>
      <w:pPr>
        <w:tabs>
          <w:tab w:val="num" w:pos="5542"/>
        </w:tabs>
        <w:ind w:left="3742" w:firstLine="0"/>
      </w:pPr>
      <w:rPr>
        <w:rFonts w:hint="default"/>
      </w:rPr>
    </w:lvl>
  </w:abstractNum>
  <w:abstractNum w:abstractNumId="1">
    <w:nsid w:val="05665493"/>
    <w:multiLevelType w:val="hybridMultilevel"/>
    <w:tmpl w:val="A808DFD4"/>
    <w:lvl w:ilvl="0" w:tplc="04100001">
      <w:start w:val="1"/>
      <w:numFmt w:val="bullet"/>
      <w:lvlText w:val=""/>
      <w:lvlJc w:val="left"/>
      <w:pPr>
        <w:ind w:left="1571" w:hanging="360"/>
      </w:pPr>
      <w:rPr>
        <w:rFonts w:ascii="Symbol" w:hAnsi="Symbol" w:hint="default"/>
      </w:rPr>
    </w:lvl>
    <w:lvl w:ilvl="1" w:tplc="04100001">
      <w:start w:val="1"/>
      <w:numFmt w:val="bullet"/>
      <w:lvlText w:val=""/>
      <w:lvlJc w:val="left"/>
      <w:pPr>
        <w:ind w:left="2291" w:hanging="360"/>
      </w:pPr>
      <w:rPr>
        <w:rFonts w:ascii="Symbol" w:hAnsi="Symbol"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
    <w:nsid w:val="092C142F"/>
    <w:multiLevelType w:val="hybridMultilevel"/>
    <w:tmpl w:val="12B63138"/>
    <w:lvl w:ilvl="0" w:tplc="04100001">
      <w:start w:val="1"/>
      <w:numFmt w:val="bullet"/>
      <w:lvlText w:val=""/>
      <w:lvlJc w:val="left"/>
      <w:pPr>
        <w:ind w:left="2880" w:hanging="360"/>
      </w:pPr>
      <w:rPr>
        <w:rFonts w:ascii="Symbol" w:hAnsi="Symbol" w:hint="default"/>
      </w:rPr>
    </w:lvl>
    <w:lvl w:ilvl="1" w:tplc="04100003">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3">
    <w:nsid w:val="0A4105BC"/>
    <w:multiLevelType w:val="hybridMultilevel"/>
    <w:tmpl w:val="49D875BA"/>
    <w:lvl w:ilvl="0" w:tplc="0410000F">
      <w:start w:val="1"/>
      <w:numFmt w:val="decimal"/>
      <w:lvlText w:val="%1."/>
      <w:lvlJc w:val="left"/>
      <w:pPr>
        <w:ind w:left="1571" w:hanging="360"/>
      </w:pPr>
    </w:lvl>
    <w:lvl w:ilvl="1" w:tplc="0410000F">
      <w:start w:val="1"/>
      <w:numFmt w:val="decimal"/>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4">
    <w:nsid w:val="0AFF195D"/>
    <w:multiLevelType w:val="multilevel"/>
    <w:tmpl w:val="07383AE0"/>
    <w:lvl w:ilvl="0">
      <w:start w:val="5"/>
      <w:numFmt w:val="decimal"/>
      <w:lvlText w:val="-%1-"/>
      <w:lvlJc w:val="left"/>
      <w:pPr>
        <w:tabs>
          <w:tab w:val="num" w:pos="567"/>
        </w:tabs>
        <w:ind w:left="567" w:hanging="567"/>
      </w:pPr>
      <w:rPr>
        <w:rFonts w:hint="default"/>
        <w:b w:val="0"/>
        <w:sz w:val="21"/>
        <w:szCs w:val="21"/>
      </w:rPr>
    </w:lvl>
    <w:lvl w:ilvl="1">
      <w:start w:val="1"/>
      <w:numFmt w:val="bullet"/>
      <w:lvlText w:val=""/>
      <w:lvlJc w:val="left"/>
      <w:pPr>
        <w:tabs>
          <w:tab w:val="num" w:pos="1134"/>
        </w:tabs>
        <w:ind w:left="1134" w:hanging="567"/>
      </w:pPr>
      <w:rPr>
        <w:rFonts w:ascii="Symbol" w:hAnsi="Symbol" w:hint="default"/>
        <w:b w:val="0"/>
        <w:sz w:val="24"/>
        <w:szCs w:val="24"/>
      </w:rPr>
    </w:lvl>
    <w:lvl w:ilvl="2">
      <w:start w:val="1"/>
      <w:numFmt w:val="lowerLetter"/>
      <w:lvlText w:val="(%3)"/>
      <w:lvlJc w:val="left"/>
      <w:pPr>
        <w:tabs>
          <w:tab w:val="num" w:pos="1814"/>
        </w:tabs>
        <w:ind w:left="1814" w:hanging="567"/>
      </w:pPr>
      <w:rPr>
        <w:rFonts w:hint="default"/>
        <w:b w:val="0"/>
        <w:sz w:val="24"/>
        <w:szCs w:val="24"/>
      </w:rPr>
    </w:lvl>
    <w:lvl w:ilvl="3">
      <w:start w:val="1"/>
      <w:numFmt w:val="lowerLetter"/>
      <w:lvlText w:val="(%4)"/>
      <w:lvlJc w:val="left"/>
      <w:pPr>
        <w:tabs>
          <w:tab w:val="num" w:pos="2608"/>
        </w:tabs>
        <w:ind w:left="2608" w:hanging="567"/>
      </w:pPr>
      <w:rPr>
        <w:rFonts w:hint="default"/>
      </w:rPr>
    </w:lvl>
    <w:lvl w:ilvl="4">
      <w:start w:val="1"/>
      <w:numFmt w:val="bullet"/>
      <w:lvlText w:val=""/>
      <w:lvlJc w:val="left"/>
      <w:pPr>
        <w:tabs>
          <w:tab w:val="num" w:pos="3175"/>
        </w:tabs>
        <w:ind w:left="3175" w:hanging="567"/>
      </w:pPr>
      <w:rPr>
        <w:rFonts w:ascii="Symbol" w:hAnsi="Symbol" w:hint="default"/>
        <w:color w:val="auto"/>
      </w:rPr>
    </w:lvl>
    <w:lvl w:ilvl="5">
      <w:start w:val="1"/>
      <w:numFmt w:val="bullet"/>
      <w:lvlText w:val=""/>
      <w:lvlJc w:val="left"/>
      <w:pPr>
        <w:tabs>
          <w:tab w:val="num" w:pos="3742"/>
        </w:tabs>
        <w:ind w:left="3742" w:hanging="567"/>
      </w:pPr>
      <w:rPr>
        <w:rFonts w:ascii="Symbol" w:hAnsi="Symbol" w:hint="default"/>
        <w:color w:val="auto"/>
      </w:rPr>
    </w:lvl>
    <w:lvl w:ilvl="6">
      <w:start w:val="1"/>
      <w:numFmt w:val="decimal"/>
      <w:lvlText w:val="%1.%2.%3.%4.%5.%6.%7."/>
      <w:lvlJc w:val="left"/>
      <w:pPr>
        <w:tabs>
          <w:tab w:val="num" w:pos="5182"/>
        </w:tabs>
        <w:ind w:left="3742" w:firstLine="0"/>
      </w:pPr>
      <w:rPr>
        <w:rFonts w:hint="default"/>
      </w:rPr>
    </w:lvl>
    <w:lvl w:ilvl="7">
      <w:start w:val="1"/>
      <w:numFmt w:val="decimal"/>
      <w:lvlText w:val="%1.%2.%3.%4.%5.%6.%7.%8."/>
      <w:lvlJc w:val="left"/>
      <w:pPr>
        <w:tabs>
          <w:tab w:val="num" w:pos="5182"/>
        </w:tabs>
        <w:ind w:left="3744" w:hanging="2"/>
      </w:pPr>
      <w:rPr>
        <w:rFonts w:hint="default"/>
      </w:rPr>
    </w:lvl>
    <w:lvl w:ilvl="8">
      <w:start w:val="1"/>
      <w:numFmt w:val="decimal"/>
      <w:lvlText w:val="%1.%2.%3.%4.%5.%6.%7.%8.%9."/>
      <w:lvlJc w:val="left"/>
      <w:pPr>
        <w:tabs>
          <w:tab w:val="num" w:pos="5542"/>
        </w:tabs>
        <w:ind w:left="3742" w:firstLine="0"/>
      </w:pPr>
      <w:rPr>
        <w:rFonts w:hint="default"/>
      </w:rPr>
    </w:lvl>
  </w:abstractNum>
  <w:abstractNum w:abstractNumId="5">
    <w:nsid w:val="0D424144"/>
    <w:multiLevelType w:val="hybridMultilevel"/>
    <w:tmpl w:val="07F0FE74"/>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DAF1961"/>
    <w:multiLevelType w:val="hybridMultilevel"/>
    <w:tmpl w:val="81CC18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E95209"/>
    <w:multiLevelType w:val="hybridMultilevel"/>
    <w:tmpl w:val="CB6ED7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886F71"/>
    <w:multiLevelType w:val="hybridMultilevel"/>
    <w:tmpl w:val="475AB39A"/>
    <w:lvl w:ilvl="0" w:tplc="04100001">
      <w:start w:val="1"/>
      <w:numFmt w:val="bullet"/>
      <w:lvlText w:val=""/>
      <w:lvlJc w:val="left"/>
      <w:pPr>
        <w:ind w:left="5040" w:hanging="360"/>
      </w:pPr>
      <w:rPr>
        <w:rFonts w:ascii="Symbol" w:hAnsi="Symbol" w:hint="default"/>
      </w:rPr>
    </w:lvl>
    <w:lvl w:ilvl="1" w:tplc="04100003" w:tentative="1">
      <w:start w:val="1"/>
      <w:numFmt w:val="bullet"/>
      <w:lvlText w:val="o"/>
      <w:lvlJc w:val="left"/>
      <w:pPr>
        <w:ind w:left="5760" w:hanging="360"/>
      </w:pPr>
      <w:rPr>
        <w:rFonts w:ascii="Courier New" w:hAnsi="Courier New" w:cs="Courier New" w:hint="default"/>
      </w:rPr>
    </w:lvl>
    <w:lvl w:ilvl="2" w:tplc="04100005" w:tentative="1">
      <w:start w:val="1"/>
      <w:numFmt w:val="bullet"/>
      <w:lvlText w:val=""/>
      <w:lvlJc w:val="left"/>
      <w:pPr>
        <w:ind w:left="6480" w:hanging="360"/>
      </w:pPr>
      <w:rPr>
        <w:rFonts w:ascii="Wingdings" w:hAnsi="Wingdings" w:hint="default"/>
      </w:rPr>
    </w:lvl>
    <w:lvl w:ilvl="3" w:tplc="04100001" w:tentative="1">
      <w:start w:val="1"/>
      <w:numFmt w:val="bullet"/>
      <w:lvlText w:val=""/>
      <w:lvlJc w:val="left"/>
      <w:pPr>
        <w:ind w:left="7200" w:hanging="360"/>
      </w:pPr>
      <w:rPr>
        <w:rFonts w:ascii="Symbol" w:hAnsi="Symbol" w:hint="default"/>
      </w:rPr>
    </w:lvl>
    <w:lvl w:ilvl="4" w:tplc="04100003" w:tentative="1">
      <w:start w:val="1"/>
      <w:numFmt w:val="bullet"/>
      <w:lvlText w:val="o"/>
      <w:lvlJc w:val="left"/>
      <w:pPr>
        <w:ind w:left="7920" w:hanging="360"/>
      </w:pPr>
      <w:rPr>
        <w:rFonts w:ascii="Courier New" w:hAnsi="Courier New" w:cs="Courier New" w:hint="default"/>
      </w:rPr>
    </w:lvl>
    <w:lvl w:ilvl="5" w:tplc="04100005" w:tentative="1">
      <w:start w:val="1"/>
      <w:numFmt w:val="bullet"/>
      <w:lvlText w:val=""/>
      <w:lvlJc w:val="left"/>
      <w:pPr>
        <w:ind w:left="8640" w:hanging="360"/>
      </w:pPr>
      <w:rPr>
        <w:rFonts w:ascii="Wingdings" w:hAnsi="Wingdings" w:hint="default"/>
      </w:rPr>
    </w:lvl>
    <w:lvl w:ilvl="6" w:tplc="04100001" w:tentative="1">
      <w:start w:val="1"/>
      <w:numFmt w:val="bullet"/>
      <w:lvlText w:val=""/>
      <w:lvlJc w:val="left"/>
      <w:pPr>
        <w:ind w:left="9360" w:hanging="360"/>
      </w:pPr>
      <w:rPr>
        <w:rFonts w:ascii="Symbol" w:hAnsi="Symbol" w:hint="default"/>
      </w:rPr>
    </w:lvl>
    <w:lvl w:ilvl="7" w:tplc="04100003" w:tentative="1">
      <w:start w:val="1"/>
      <w:numFmt w:val="bullet"/>
      <w:lvlText w:val="o"/>
      <w:lvlJc w:val="left"/>
      <w:pPr>
        <w:ind w:left="10080" w:hanging="360"/>
      </w:pPr>
      <w:rPr>
        <w:rFonts w:ascii="Courier New" w:hAnsi="Courier New" w:cs="Courier New" w:hint="default"/>
      </w:rPr>
    </w:lvl>
    <w:lvl w:ilvl="8" w:tplc="04100005" w:tentative="1">
      <w:start w:val="1"/>
      <w:numFmt w:val="bullet"/>
      <w:lvlText w:val=""/>
      <w:lvlJc w:val="left"/>
      <w:pPr>
        <w:ind w:left="10800" w:hanging="360"/>
      </w:pPr>
      <w:rPr>
        <w:rFonts w:ascii="Wingdings" w:hAnsi="Wingdings" w:hint="default"/>
      </w:rPr>
    </w:lvl>
  </w:abstractNum>
  <w:abstractNum w:abstractNumId="9">
    <w:nsid w:val="18302393"/>
    <w:multiLevelType w:val="hybridMultilevel"/>
    <w:tmpl w:val="DB4C9A8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E62460"/>
    <w:multiLevelType w:val="hybridMultilevel"/>
    <w:tmpl w:val="7918F7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347AC7"/>
    <w:multiLevelType w:val="hybridMultilevel"/>
    <w:tmpl w:val="0192AD40"/>
    <w:lvl w:ilvl="0" w:tplc="1E8C5FFE">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1ECB1C11"/>
    <w:multiLevelType w:val="hybridMultilevel"/>
    <w:tmpl w:val="B7048500"/>
    <w:lvl w:ilvl="0" w:tplc="D528220E">
      <w:start w:val="1"/>
      <w:numFmt w:val="lowerLetter"/>
      <w:lvlText w:val="%1-"/>
      <w:lvlJc w:val="left"/>
      <w:pPr>
        <w:ind w:left="1262" w:hanging="360"/>
      </w:pPr>
      <w:rPr>
        <w:rFonts w:hint="default"/>
      </w:rPr>
    </w:lvl>
    <w:lvl w:ilvl="1" w:tplc="04100019" w:tentative="1">
      <w:start w:val="1"/>
      <w:numFmt w:val="lowerLetter"/>
      <w:lvlText w:val="%2."/>
      <w:lvlJc w:val="left"/>
      <w:pPr>
        <w:ind w:left="1982" w:hanging="360"/>
      </w:pPr>
    </w:lvl>
    <w:lvl w:ilvl="2" w:tplc="0410001B" w:tentative="1">
      <w:start w:val="1"/>
      <w:numFmt w:val="lowerRoman"/>
      <w:lvlText w:val="%3."/>
      <w:lvlJc w:val="right"/>
      <w:pPr>
        <w:ind w:left="2702" w:hanging="180"/>
      </w:pPr>
    </w:lvl>
    <w:lvl w:ilvl="3" w:tplc="0410000F" w:tentative="1">
      <w:start w:val="1"/>
      <w:numFmt w:val="decimal"/>
      <w:lvlText w:val="%4."/>
      <w:lvlJc w:val="left"/>
      <w:pPr>
        <w:ind w:left="3422" w:hanging="360"/>
      </w:pPr>
    </w:lvl>
    <w:lvl w:ilvl="4" w:tplc="04100019" w:tentative="1">
      <w:start w:val="1"/>
      <w:numFmt w:val="lowerLetter"/>
      <w:lvlText w:val="%5."/>
      <w:lvlJc w:val="left"/>
      <w:pPr>
        <w:ind w:left="4142" w:hanging="360"/>
      </w:pPr>
    </w:lvl>
    <w:lvl w:ilvl="5" w:tplc="0410001B" w:tentative="1">
      <w:start w:val="1"/>
      <w:numFmt w:val="lowerRoman"/>
      <w:lvlText w:val="%6."/>
      <w:lvlJc w:val="right"/>
      <w:pPr>
        <w:ind w:left="4862" w:hanging="180"/>
      </w:pPr>
    </w:lvl>
    <w:lvl w:ilvl="6" w:tplc="0410000F" w:tentative="1">
      <w:start w:val="1"/>
      <w:numFmt w:val="decimal"/>
      <w:lvlText w:val="%7."/>
      <w:lvlJc w:val="left"/>
      <w:pPr>
        <w:ind w:left="5582" w:hanging="360"/>
      </w:pPr>
    </w:lvl>
    <w:lvl w:ilvl="7" w:tplc="04100019" w:tentative="1">
      <w:start w:val="1"/>
      <w:numFmt w:val="lowerLetter"/>
      <w:lvlText w:val="%8."/>
      <w:lvlJc w:val="left"/>
      <w:pPr>
        <w:ind w:left="6302" w:hanging="360"/>
      </w:pPr>
    </w:lvl>
    <w:lvl w:ilvl="8" w:tplc="0410001B" w:tentative="1">
      <w:start w:val="1"/>
      <w:numFmt w:val="lowerRoman"/>
      <w:lvlText w:val="%9."/>
      <w:lvlJc w:val="right"/>
      <w:pPr>
        <w:ind w:left="7022" w:hanging="180"/>
      </w:pPr>
    </w:lvl>
  </w:abstractNum>
  <w:abstractNum w:abstractNumId="13">
    <w:nsid w:val="201A340C"/>
    <w:multiLevelType w:val="hybridMultilevel"/>
    <w:tmpl w:val="A3B296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1B83D67"/>
    <w:multiLevelType w:val="multilevel"/>
    <w:tmpl w:val="38044718"/>
    <w:lvl w:ilvl="0">
      <w:start w:val="8"/>
      <w:numFmt w:val="decimal"/>
      <w:lvlText w:val="%1-"/>
      <w:lvlJc w:val="left"/>
      <w:pPr>
        <w:tabs>
          <w:tab w:val="num" w:pos="480"/>
        </w:tabs>
        <w:ind w:left="480" w:hanging="360"/>
      </w:pPr>
      <w:rPr>
        <w:rFonts w:hint="default"/>
        <w:b/>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5">
    <w:nsid w:val="23872D7F"/>
    <w:multiLevelType w:val="hybridMultilevel"/>
    <w:tmpl w:val="4C4EDF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78556E3"/>
    <w:multiLevelType w:val="hybridMultilevel"/>
    <w:tmpl w:val="0E948C1C"/>
    <w:lvl w:ilvl="0" w:tplc="0410000F">
      <w:start w:val="1"/>
      <w:numFmt w:val="decimal"/>
      <w:lvlText w:val="%1."/>
      <w:lvlJc w:val="left"/>
      <w:pPr>
        <w:ind w:left="1571" w:hanging="360"/>
      </w:pPr>
    </w:lvl>
    <w:lvl w:ilvl="1" w:tplc="04100019">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7">
    <w:nsid w:val="28810DC8"/>
    <w:multiLevelType w:val="hybridMultilevel"/>
    <w:tmpl w:val="B3461378"/>
    <w:lvl w:ilvl="0" w:tplc="04100001">
      <w:start w:val="1"/>
      <w:numFmt w:val="bullet"/>
      <w:lvlText w:val=""/>
      <w:lvlJc w:val="left"/>
      <w:pPr>
        <w:ind w:left="1571" w:hanging="360"/>
      </w:pPr>
      <w:rPr>
        <w:rFonts w:ascii="Symbol" w:hAnsi="Symbol" w:hint="default"/>
      </w:rPr>
    </w:lvl>
    <w:lvl w:ilvl="1" w:tplc="04100003">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8">
    <w:nsid w:val="31C804EE"/>
    <w:multiLevelType w:val="hybridMultilevel"/>
    <w:tmpl w:val="918662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D82C0F"/>
    <w:multiLevelType w:val="hybridMultilevel"/>
    <w:tmpl w:val="20EEAC3E"/>
    <w:lvl w:ilvl="0" w:tplc="766CA7FC">
      <w:start w:val="1"/>
      <w:numFmt w:val="lowerLetter"/>
      <w:lvlText w:val="%1)"/>
      <w:lvlJc w:val="left"/>
      <w:pPr>
        <w:ind w:left="2061" w:hanging="36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20">
    <w:nsid w:val="33EE7259"/>
    <w:multiLevelType w:val="hybridMultilevel"/>
    <w:tmpl w:val="DD2EBA42"/>
    <w:lvl w:ilvl="0" w:tplc="05A86EEA">
      <w:start w:val="1"/>
      <w:numFmt w:val="decimal"/>
      <w:lvlText w:val="%1-"/>
      <w:lvlJc w:val="left"/>
      <w:pPr>
        <w:tabs>
          <w:tab w:val="num" w:pos="720"/>
        </w:tabs>
        <w:ind w:left="720" w:hanging="360"/>
      </w:pPr>
      <w:rPr>
        <w:rFonts w:hint="default"/>
      </w:rPr>
    </w:lvl>
    <w:lvl w:ilvl="1" w:tplc="883CEB38" w:tentative="1">
      <w:start w:val="1"/>
      <w:numFmt w:val="lowerLetter"/>
      <w:lvlText w:val="%2."/>
      <w:lvlJc w:val="left"/>
      <w:pPr>
        <w:tabs>
          <w:tab w:val="num" w:pos="1440"/>
        </w:tabs>
        <w:ind w:left="1440" w:hanging="360"/>
      </w:pPr>
    </w:lvl>
    <w:lvl w:ilvl="2" w:tplc="89145870" w:tentative="1">
      <w:start w:val="1"/>
      <w:numFmt w:val="lowerRoman"/>
      <w:lvlText w:val="%3."/>
      <w:lvlJc w:val="right"/>
      <w:pPr>
        <w:tabs>
          <w:tab w:val="num" w:pos="2160"/>
        </w:tabs>
        <w:ind w:left="2160" w:hanging="180"/>
      </w:pPr>
    </w:lvl>
    <w:lvl w:ilvl="3" w:tplc="491C1792" w:tentative="1">
      <w:start w:val="1"/>
      <w:numFmt w:val="decimal"/>
      <w:lvlText w:val="%4."/>
      <w:lvlJc w:val="left"/>
      <w:pPr>
        <w:tabs>
          <w:tab w:val="num" w:pos="2880"/>
        </w:tabs>
        <w:ind w:left="2880" w:hanging="360"/>
      </w:pPr>
    </w:lvl>
    <w:lvl w:ilvl="4" w:tplc="BCD4C53C" w:tentative="1">
      <w:start w:val="1"/>
      <w:numFmt w:val="lowerLetter"/>
      <w:lvlText w:val="%5."/>
      <w:lvlJc w:val="left"/>
      <w:pPr>
        <w:tabs>
          <w:tab w:val="num" w:pos="3600"/>
        </w:tabs>
        <w:ind w:left="3600" w:hanging="360"/>
      </w:pPr>
    </w:lvl>
    <w:lvl w:ilvl="5" w:tplc="1C02F4B2" w:tentative="1">
      <w:start w:val="1"/>
      <w:numFmt w:val="lowerRoman"/>
      <w:lvlText w:val="%6."/>
      <w:lvlJc w:val="right"/>
      <w:pPr>
        <w:tabs>
          <w:tab w:val="num" w:pos="4320"/>
        </w:tabs>
        <w:ind w:left="4320" w:hanging="180"/>
      </w:pPr>
    </w:lvl>
    <w:lvl w:ilvl="6" w:tplc="1242D5D8" w:tentative="1">
      <w:start w:val="1"/>
      <w:numFmt w:val="decimal"/>
      <w:lvlText w:val="%7."/>
      <w:lvlJc w:val="left"/>
      <w:pPr>
        <w:tabs>
          <w:tab w:val="num" w:pos="5040"/>
        </w:tabs>
        <w:ind w:left="5040" w:hanging="360"/>
      </w:pPr>
    </w:lvl>
    <w:lvl w:ilvl="7" w:tplc="535079EA" w:tentative="1">
      <w:start w:val="1"/>
      <w:numFmt w:val="lowerLetter"/>
      <w:lvlText w:val="%8."/>
      <w:lvlJc w:val="left"/>
      <w:pPr>
        <w:tabs>
          <w:tab w:val="num" w:pos="5760"/>
        </w:tabs>
        <w:ind w:left="5760" w:hanging="360"/>
      </w:pPr>
    </w:lvl>
    <w:lvl w:ilvl="8" w:tplc="79F890BE" w:tentative="1">
      <w:start w:val="1"/>
      <w:numFmt w:val="lowerRoman"/>
      <w:lvlText w:val="%9."/>
      <w:lvlJc w:val="right"/>
      <w:pPr>
        <w:tabs>
          <w:tab w:val="num" w:pos="6480"/>
        </w:tabs>
        <w:ind w:left="6480" w:hanging="180"/>
      </w:pPr>
    </w:lvl>
  </w:abstractNum>
  <w:abstractNum w:abstractNumId="21">
    <w:nsid w:val="34462FD8"/>
    <w:multiLevelType w:val="singleLevel"/>
    <w:tmpl w:val="7872250C"/>
    <w:lvl w:ilvl="0">
      <w:start w:val="1"/>
      <w:numFmt w:val="decimal"/>
      <w:lvlText w:val="%1-"/>
      <w:lvlJc w:val="left"/>
      <w:pPr>
        <w:tabs>
          <w:tab w:val="num" w:pos="1080"/>
        </w:tabs>
        <w:ind w:left="1080" w:hanging="360"/>
      </w:pPr>
      <w:rPr>
        <w:rFonts w:hint="default"/>
      </w:rPr>
    </w:lvl>
  </w:abstractNum>
  <w:abstractNum w:abstractNumId="22">
    <w:nsid w:val="370915BC"/>
    <w:multiLevelType w:val="hybridMultilevel"/>
    <w:tmpl w:val="78CA7FA0"/>
    <w:lvl w:ilvl="0" w:tplc="631CA2BC">
      <w:start w:val="3"/>
      <w:numFmt w:val="bullet"/>
      <w:lvlText w:val="-"/>
      <w:lvlJc w:val="left"/>
      <w:pPr>
        <w:ind w:left="1494" w:hanging="360"/>
      </w:pPr>
      <w:rPr>
        <w:rFonts w:ascii="Arial" w:eastAsia="Times New Roman" w:hAnsi="Arial" w:cs="Aria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3">
    <w:nsid w:val="3A1C7548"/>
    <w:multiLevelType w:val="hybridMultilevel"/>
    <w:tmpl w:val="38044718"/>
    <w:lvl w:ilvl="0" w:tplc="C55001B0">
      <w:start w:val="8"/>
      <w:numFmt w:val="decimal"/>
      <w:lvlText w:val="%1-"/>
      <w:lvlJc w:val="left"/>
      <w:pPr>
        <w:tabs>
          <w:tab w:val="num" w:pos="480"/>
        </w:tabs>
        <w:ind w:left="480" w:hanging="360"/>
      </w:pPr>
      <w:rPr>
        <w:rFonts w:hint="default"/>
        <w:b/>
      </w:rPr>
    </w:lvl>
    <w:lvl w:ilvl="1" w:tplc="080E4E5A" w:tentative="1">
      <w:start w:val="1"/>
      <w:numFmt w:val="lowerLetter"/>
      <w:lvlText w:val="%2."/>
      <w:lvlJc w:val="left"/>
      <w:pPr>
        <w:tabs>
          <w:tab w:val="num" w:pos="1200"/>
        </w:tabs>
        <w:ind w:left="1200" w:hanging="360"/>
      </w:pPr>
    </w:lvl>
    <w:lvl w:ilvl="2" w:tplc="3BC208EA" w:tentative="1">
      <w:start w:val="1"/>
      <w:numFmt w:val="lowerRoman"/>
      <w:lvlText w:val="%3."/>
      <w:lvlJc w:val="right"/>
      <w:pPr>
        <w:tabs>
          <w:tab w:val="num" w:pos="1920"/>
        </w:tabs>
        <w:ind w:left="1920" w:hanging="180"/>
      </w:pPr>
    </w:lvl>
    <w:lvl w:ilvl="3" w:tplc="55589BAE" w:tentative="1">
      <w:start w:val="1"/>
      <w:numFmt w:val="decimal"/>
      <w:lvlText w:val="%4."/>
      <w:lvlJc w:val="left"/>
      <w:pPr>
        <w:tabs>
          <w:tab w:val="num" w:pos="2640"/>
        </w:tabs>
        <w:ind w:left="2640" w:hanging="360"/>
      </w:pPr>
    </w:lvl>
    <w:lvl w:ilvl="4" w:tplc="F8440DB0" w:tentative="1">
      <w:start w:val="1"/>
      <w:numFmt w:val="lowerLetter"/>
      <w:lvlText w:val="%5."/>
      <w:lvlJc w:val="left"/>
      <w:pPr>
        <w:tabs>
          <w:tab w:val="num" w:pos="3360"/>
        </w:tabs>
        <w:ind w:left="3360" w:hanging="360"/>
      </w:pPr>
    </w:lvl>
    <w:lvl w:ilvl="5" w:tplc="78385F3A" w:tentative="1">
      <w:start w:val="1"/>
      <w:numFmt w:val="lowerRoman"/>
      <w:lvlText w:val="%6."/>
      <w:lvlJc w:val="right"/>
      <w:pPr>
        <w:tabs>
          <w:tab w:val="num" w:pos="4080"/>
        </w:tabs>
        <w:ind w:left="4080" w:hanging="180"/>
      </w:pPr>
    </w:lvl>
    <w:lvl w:ilvl="6" w:tplc="87A40810" w:tentative="1">
      <w:start w:val="1"/>
      <w:numFmt w:val="decimal"/>
      <w:lvlText w:val="%7."/>
      <w:lvlJc w:val="left"/>
      <w:pPr>
        <w:tabs>
          <w:tab w:val="num" w:pos="4800"/>
        </w:tabs>
        <w:ind w:left="4800" w:hanging="360"/>
      </w:pPr>
    </w:lvl>
    <w:lvl w:ilvl="7" w:tplc="974A8290" w:tentative="1">
      <w:start w:val="1"/>
      <w:numFmt w:val="lowerLetter"/>
      <w:lvlText w:val="%8."/>
      <w:lvlJc w:val="left"/>
      <w:pPr>
        <w:tabs>
          <w:tab w:val="num" w:pos="5520"/>
        </w:tabs>
        <w:ind w:left="5520" w:hanging="360"/>
      </w:pPr>
    </w:lvl>
    <w:lvl w:ilvl="8" w:tplc="59522C34" w:tentative="1">
      <w:start w:val="1"/>
      <w:numFmt w:val="lowerRoman"/>
      <w:lvlText w:val="%9."/>
      <w:lvlJc w:val="right"/>
      <w:pPr>
        <w:tabs>
          <w:tab w:val="num" w:pos="6240"/>
        </w:tabs>
        <w:ind w:left="6240" w:hanging="180"/>
      </w:pPr>
    </w:lvl>
  </w:abstractNum>
  <w:abstractNum w:abstractNumId="24">
    <w:nsid w:val="3BDA490D"/>
    <w:multiLevelType w:val="hybridMultilevel"/>
    <w:tmpl w:val="519ADD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E226A41"/>
    <w:multiLevelType w:val="hybridMultilevel"/>
    <w:tmpl w:val="76CAB1E2"/>
    <w:lvl w:ilvl="0" w:tplc="FFFFFFFF">
      <w:start w:val="1"/>
      <w:numFmt w:val="lowerLetter"/>
      <w:lvlText w:val="%1-"/>
      <w:lvlJc w:val="left"/>
      <w:pPr>
        <w:tabs>
          <w:tab w:val="num" w:pos="1210"/>
        </w:tabs>
        <w:ind w:left="1210" w:hanging="360"/>
      </w:pPr>
      <w:rPr>
        <w:rFonts w:hint="default"/>
        <w:b w:val="0"/>
        <w:color w:val="auto"/>
      </w:rPr>
    </w:lvl>
    <w:lvl w:ilvl="1" w:tplc="C7E2C23C">
      <w:start w:val="1"/>
      <w:numFmt w:val="decimal"/>
      <w:lvlText w:val="%2)"/>
      <w:lvlJc w:val="left"/>
      <w:pPr>
        <w:ind w:left="1930" w:hanging="360"/>
      </w:pPr>
      <w:rPr>
        <w:rFonts w:hint="default"/>
      </w:rPr>
    </w:lvl>
    <w:lvl w:ilvl="2" w:tplc="FFFFFFFF" w:tentative="1">
      <w:start w:val="1"/>
      <w:numFmt w:val="lowerRoman"/>
      <w:lvlText w:val="%3."/>
      <w:lvlJc w:val="right"/>
      <w:pPr>
        <w:tabs>
          <w:tab w:val="num" w:pos="2650"/>
        </w:tabs>
        <w:ind w:left="2650" w:hanging="180"/>
      </w:pPr>
    </w:lvl>
    <w:lvl w:ilvl="3" w:tplc="FFFFFFFF" w:tentative="1">
      <w:start w:val="1"/>
      <w:numFmt w:val="decimal"/>
      <w:lvlText w:val="%4."/>
      <w:lvlJc w:val="left"/>
      <w:pPr>
        <w:tabs>
          <w:tab w:val="num" w:pos="3370"/>
        </w:tabs>
        <w:ind w:left="3370" w:hanging="360"/>
      </w:pPr>
    </w:lvl>
    <w:lvl w:ilvl="4" w:tplc="FFFFFFFF" w:tentative="1">
      <w:start w:val="1"/>
      <w:numFmt w:val="lowerLetter"/>
      <w:lvlText w:val="%5."/>
      <w:lvlJc w:val="left"/>
      <w:pPr>
        <w:tabs>
          <w:tab w:val="num" w:pos="4090"/>
        </w:tabs>
        <w:ind w:left="4090" w:hanging="360"/>
      </w:pPr>
    </w:lvl>
    <w:lvl w:ilvl="5" w:tplc="FFFFFFFF" w:tentative="1">
      <w:start w:val="1"/>
      <w:numFmt w:val="lowerRoman"/>
      <w:lvlText w:val="%6."/>
      <w:lvlJc w:val="right"/>
      <w:pPr>
        <w:tabs>
          <w:tab w:val="num" w:pos="4810"/>
        </w:tabs>
        <w:ind w:left="4810" w:hanging="180"/>
      </w:pPr>
    </w:lvl>
    <w:lvl w:ilvl="6" w:tplc="FFFFFFFF" w:tentative="1">
      <w:start w:val="1"/>
      <w:numFmt w:val="decimal"/>
      <w:lvlText w:val="%7."/>
      <w:lvlJc w:val="left"/>
      <w:pPr>
        <w:tabs>
          <w:tab w:val="num" w:pos="5530"/>
        </w:tabs>
        <w:ind w:left="5530" w:hanging="360"/>
      </w:pPr>
    </w:lvl>
    <w:lvl w:ilvl="7" w:tplc="FFFFFFFF" w:tentative="1">
      <w:start w:val="1"/>
      <w:numFmt w:val="lowerLetter"/>
      <w:lvlText w:val="%8."/>
      <w:lvlJc w:val="left"/>
      <w:pPr>
        <w:tabs>
          <w:tab w:val="num" w:pos="6250"/>
        </w:tabs>
        <w:ind w:left="6250" w:hanging="360"/>
      </w:pPr>
    </w:lvl>
    <w:lvl w:ilvl="8" w:tplc="FFFFFFFF" w:tentative="1">
      <w:start w:val="1"/>
      <w:numFmt w:val="lowerRoman"/>
      <w:lvlText w:val="%9."/>
      <w:lvlJc w:val="right"/>
      <w:pPr>
        <w:tabs>
          <w:tab w:val="num" w:pos="6970"/>
        </w:tabs>
        <w:ind w:left="6970" w:hanging="180"/>
      </w:pPr>
    </w:lvl>
  </w:abstractNum>
  <w:abstractNum w:abstractNumId="26">
    <w:nsid w:val="3FCC2612"/>
    <w:multiLevelType w:val="multilevel"/>
    <w:tmpl w:val="70F60CC0"/>
    <w:lvl w:ilvl="0">
      <w:start w:val="5"/>
      <w:numFmt w:val="decimal"/>
      <w:lvlText w:val="-%1-"/>
      <w:lvlJc w:val="left"/>
      <w:pPr>
        <w:tabs>
          <w:tab w:val="num" w:pos="567"/>
        </w:tabs>
        <w:ind w:left="567" w:hanging="567"/>
      </w:pPr>
      <w:rPr>
        <w:rFonts w:hint="default"/>
        <w:b w:val="0"/>
        <w:sz w:val="21"/>
        <w:szCs w:val="21"/>
      </w:rPr>
    </w:lvl>
    <w:lvl w:ilvl="1">
      <w:numFmt w:val="bullet"/>
      <w:lvlText w:val="-"/>
      <w:lvlJc w:val="left"/>
      <w:pPr>
        <w:tabs>
          <w:tab w:val="num" w:pos="1134"/>
        </w:tabs>
        <w:ind w:left="1134" w:hanging="567"/>
      </w:pPr>
      <w:rPr>
        <w:rFonts w:ascii="Arial" w:eastAsia="Times New Roman" w:hAnsi="Arial" w:cs="Arial" w:hint="default"/>
        <w:b w:val="0"/>
        <w:sz w:val="24"/>
        <w:szCs w:val="24"/>
      </w:rPr>
    </w:lvl>
    <w:lvl w:ilvl="2">
      <w:start w:val="1"/>
      <w:numFmt w:val="lowerLetter"/>
      <w:lvlText w:val="(%3)"/>
      <w:lvlJc w:val="left"/>
      <w:pPr>
        <w:tabs>
          <w:tab w:val="num" w:pos="1814"/>
        </w:tabs>
        <w:ind w:left="1814" w:hanging="567"/>
      </w:pPr>
      <w:rPr>
        <w:rFonts w:hint="default"/>
        <w:b w:val="0"/>
        <w:sz w:val="24"/>
        <w:szCs w:val="24"/>
      </w:rPr>
    </w:lvl>
    <w:lvl w:ilvl="3">
      <w:start w:val="1"/>
      <w:numFmt w:val="lowerLetter"/>
      <w:lvlText w:val="(%4)"/>
      <w:lvlJc w:val="left"/>
      <w:pPr>
        <w:tabs>
          <w:tab w:val="num" w:pos="2608"/>
        </w:tabs>
        <w:ind w:left="2608" w:hanging="567"/>
      </w:pPr>
      <w:rPr>
        <w:rFonts w:hint="default"/>
      </w:rPr>
    </w:lvl>
    <w:lvl w:ilvl="4">
      <w:start w:val="1"/>
      <w:numFmt w:val="bullet"/>
      <w:lvlText w:val=""/>
      <w:lvlJc w:val="left"/>
      <w:pPr>
        <w:tabs>
          <w:tab w:val="num" w:pos="3175"/>
        </w:tabs>
        <w:ind w:left="3175" w:hanging="567"/>
      </w:pPr>
      <w:rPr>
        <w:rFonts w:ascii="Symbol" w:hAnsi="Symbol" w:hint="default"/>
        <w:color w:val="auto"/>
      </w:rPr>
    </w:lvl>
    <w:lvl w:ilvl="5">
      <w:start w:val="1"/>
      <w:numFmt w:val="bullet"/>
      <w:lvlText w:val=""/>
      <w:lvlJc w:val="left"/>
      <w:pPr>
        <w:tabs>
          <w:tab w:val="num" w:pos="3742"/>
        </w:tabs>
        <w:ind w:left="3742" w:hanging="567"/>
      </w:pPr>
      <w:rPr>
        <w:rFonts w:ascii="Symbol" w:hAnsi="Symbol" w:hint="default"/>
        <w:color w:val="auto"/>
      </w:rPr>
    </w:lvl>
    <w:lvl w:ilvl="6">
      <w:start w:val="1"/>
      <w:numFmt w:val="decimal"/>
      <w:lvlText w:val="%1.%2.%3.%4.%5.%6.%7."/>
      <w:lvlJc w:val="left"/>
      <w:pPr>
        <w:tabs>
          <w:tab w:val="num" w:pos="5182"/>
        </w:tabs>
        <w:ind w:left="3742" w:firstLine="0"/>
      </w:pPr>
      <w:rPr>
        <w:rFonts w:hint="default"/>
      </w:rPr>
    </w:lvl>
    <w:lvl w:ilvl="7">
      <w:start w:val="1"/>
      <w:numFmt w:val="decimal"/>
      <w:lvlText w:val="%1.%2.%3.%4.%5.%6.%7.%8."/>
      <w:lvlJc w:val="left"/>
      <w:pPr>
        <w:tabs>
          <w:tab w:val="num" w:pos="5182"/>
        </w:tabs>
        <w:ind w:left="3744" w:hanging="2"/>
      </w:pPr>
      <w:rPr>
        <w:rFonts w:hint="default"/>
      </w:rPr>
    </w:lvl>
    <w:lvl w:ilvl="8">
      <w:start w:val="1"/>
      <w:numFmt w:val="decimal"/>
      <w:lvlText w:val="%1.%2.%3.%4.%5.%6.%7.%8.%9."/>
      <w:lvlJc w:val="left"/>
      <w:pPr>
        <w:tabs>
          <w:tab w:val="num" w:pos="5542"/>
        </w:tabs>
        <w:ind w:left="3742" w:firstLine="0"/>
      </w:pPr>
      <w:rPr>
        <w:rFonts w:hint="default"/>
      </w:rPr>
    </w:lvl>
  </w:abstractNum>
  <w:abstractNum w:abstractNumId="27">
    <w:nsid w:val="43E4509C"/>
    <w:multiLevelType w:val="singleLevel"/>
    <w:tmpl w:val="93A8F736"/>
    <w:lvl w:ilvl="0">
      <w:start w:val="1"/>
      <w:numFmt w:val="lowerLetter"/>
      <w:lvlText w:val="%1-"/>
      <w:lvlJc w:val="left"/>
      <w:pPr>
        <w:tabs>
          <w:tab w:val="num" w:pos="1800"/>
        </w:tabs>
        <w:ind w:left="1800" w:hanging="360"/>
      </w:pPr>
      <w:rPr>
        <w:rFonts w:hint="default"/>
      </w:rPr>
    </w:lvl>
  </w:abstractNum>
  <w:abstractNum w:abstractNumId="28">
    <w:nsid w:val="495E6588"/>
    <w:multiLevelType w:val="hybridMultilevel"/>
    <w:tmpl w:val="B23EA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9691610"/>
    <w:multiLevelType w:val="singleLevel"/>
    <w:tmpl w:val="366E7204"/>
    <w:lvl w:ilvl="0">
      <w:start w:val="1"/>
      <w:numFmt w:val="lowerLetter"/>
      <w:lvlText w:val="%1-"/>
      <w:lvlJc w:val="left"/>
      <w:pPr>
        <w:tabs>
          <w:tab w:val="num" w:pos="1080"/>
        </w:tabs>
        <w:ind w:left="1080" w:hanging="360"/>
      </w:pPr>
      <w:rPr>
        <w:rFonts w:hint="default"/>
      </w:rPr>
    </w:lvl>
  </w:abstractNum>
  <w:abstractNum w:abstractNumId="30">
    <w:nsid w:val="4CE64972"/>
    <w:multiLevelType w:val="hybridMultilevel"/>
    <w:tmpl w:val="A9FE1E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EBA7754"/>
    <w:multiLevelType w:val="multilevel"/>
    <w:tmpl w:val="40742A5E"/>
    <w:lvl w:ilvl="0">
      <w:start w:val="7"/>
      <w:numFmt w:val="decimal"/>
      <w:lvlText w:val="-%1-"/>
      <w:lvlJc w:val="left"/>
      <w:pPr>
        <w:tabs>
          <w:tab w:val="num" w:pos="567"/>
        </w:tabs>
        <w:ind w:left="567" w:hanging="567"/>
      </w:pPr>
      <w:rPr>
        <w:rFonts w:hint="default"/>
        <w:b w:val="0"/>
        <w:sz w:val="21"/>
        <w:szCs w:val="21"/>
      </w:rPr>
    </w:lvl>
    <w:lvl w:ilvl="1">
      <w:start w:val="1"/>
      <w:numFmt w:val="decimal"/>
      <w:lvlText w:val="(%2)"/>
      <w:lvlJc w:val="left"/>
      <w:pPr>
        <w:tabs>
          <w:tab w:val="num" w:pos="1134"/>
        </w:tabs>
        <w:ind w:left="1134" w:hanging="567"/>
      </w:pPr>
      <w:rPr>
        <w:rFonts w:hint="default"/>
        <w:b w:val="0"/>
        <w:sz w:val="24"/>
        <w:szCs w:val="24"/>
      </w:rPr>
    </w:lvl>
    <w:lvl w:ilvl="2">
      <w:start w:val="1"/>
      <w:numFmt w:val="lowerLetter"/>
      <w:lvlText w:val="(%3)"/>
      <w:lvlJc w:val="left"/>
      <w:pPr>
        <w:tabs>
          <w:tab w:val="num" w:pos="1814"/>
        </w:tabs>
        <w:ind w:left="1814" w:hanging="567"/>
      </w:pPr>
      <w:rPr>
        <w:rFonts w:hint="default"/>
        <w:b w:val="0"/>
        <w:sz w:val="24"/>
        <w:szCs w:val="24"/>
      </w:rPr>
    </w:lvl>
    <w:lvl w:ilvl="3">
      <w:start w:val="1"/>
      <w:numFmt w:val="lowerLetter"/>
      <w:lvlText w:val="(%4)"/>
      <w:lvlJc w:val="left"/>
      <w:pPr>
        <w:tabs>
          <w:tab w:val="num" w:pos="2608"/>
        </w:tabs>
        <w:ind w:left="2608" w:hanging="567"/>
      </w:pPr>
      <w:rPr>
        <w:rFonts w:hint="default"/>
      </w:rPr>
    </w:lvl>
    <w:lvl w:ilvl="4">
      <w:start w:val="1"/>
      <w:numFmt w:val="bullet"/>
      <w:lvlText w:val=""/>
      <w:lvlJc w:val="left"/>
      <w:pPr>
        <w:tabs>
          <w:tab w:val="num" w:pos="3175"/>
        </w:tabs>
        <w:ind w:left="3175" w:hanging="567"/>
      </w:pPr>
      <w:rPr>
        <w:rFonts w:ascii="Symbol" w:hAnsi="Symbol" w:hint="default"/>
        <w:color w:val="auto"/>
      </w:rPr>
    </w:lvl>
    <w:lvl w:ilvl="5">
      <w:start w:val="1"/>
      <w:numFmt w:val="bullet"/>
      <w:lvlText w:val=""/>
      <w:lvlJc w:val="left"/>
      <w:pPr>
        <w:tabs>
          <w:tab w:val="num" w:pos="3742"/>
        </w:tabs>
        <w:ind w:left="3742" w:hanging="567"/>
      </w:pPr>
      <w:rPr>
        <w:rFonts w:ascii="Symbol" w:hAnsi="Symbol" w:hint="default"/>
        <w:color w:val="auto"/>
      </w:rPr>
    </w:lvl>
    <w:lvl w:ilvl="6">
      <w:start w:val="1"/>
      <w:numFmt w:val="decimal"/>
      <w:lvlText w:val="%1.%2.%3.%4.%5.%6.%7."/>
      <w:lvlJc w:val="left"/>
      <w:pPr>
        <w:tabs>
          <w:tab w:val="num" w:pos="5182"/>
        </w:tabs>
        <w:ind w:left="3742" w:firstLine="0"/>
      </w:pPr>
      <w:rPr>
        <w:rFonts w:hint="default"/>
      </w:rPr>
    </w:lvl>
    <w:lvl w:ilvl="7">
      <w:start w:val="1"/>
      <w:numFmt w:val="decimal"/>
      <w:lvlText w:val="%1.%2.%3.%4.%5.%6.%7.%8."/>
      <w:lvlJc w:val="left"/>
      <w:pPr>
        <w:tabs>
          <w:tab w:val="num" w:pos="5182"/>
        </w:tabs>
        <w:ind w:left="3744" w:hanging="2"/>
      </w:pPr>
      <w:rPr>
        <w:rFonts w:hint="default"/>
      </w:rPr>
    </w:lvl>
    <w:lvl w:ilvl="8">
      <w:start w:val="1"/>
      <w:numFmt w:val="decimal"/>
      <w:lvlText w:val="%1.%2.%3.%4.%5.%6.%7.%8.%9."/>
      <w:lvlJc w:val="left"/>
      <w:pPr>
        <w:tabs>
          <w:tab w:val="num" w:pos="5542"/>
        </w:tabs>
        <w:ind w:left="3742" w:firstLine="0"/>
      </w:pPr>
      <w:rPr>
        <w:rFonts w:hint="default"/>
      </w:rPr>
    </w:lvl>
  </w:abstractNum>
  <w:abstractNum w:abstractNumId="32">
    <w:nsid w:val="55457521"/>
    <w:multiLevelType w:val="multilevel"/>
    <w:tmpl w:val="38044718"/>
    <w:lvl w:ilvl="0">
      <w:start w:val="8"/>
      <w:numFmt w:val="decimal"/>
      <w:lvlText w:val="%1-"/>
      <w:lvlJc w:val="left"/>
      <w:pPr>
        <w:tabs>
          <w:tab w:val="num" w:pos="480"/>
        </w:tabs>
        <w:ind w:left="480" w:hanging="360"/>
      </w:pPr>
      <w:rPr>
        <w:rFonts w:hint="default"/>
        <w:b/>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3">
    <w:nsid w:val="587F527C"/>
    <w:multiLevelType w:val="multilevel"/>
    <w:tmpl w:val="56322964"/>
    <w:lvl w:ilvl="0">
      <w:start w:val="5"/>
      <w:numFmt w:val="decimal"/>
      <w:lvlText w:val="-%1-"/>
      <w:lvlJc w:val="left"/>
      <w:pPr>
        <w:tabs>
          <w:tab w:val="num" w:pos="567"/>
        </w:tabs>
        <w:ind w:left="567" w:hanging="567"/>
      </w:pPr>
      <w:rPr>
        <w:rFonts w:hint="default"/>
        <w:b w:val="0"/>
        <w:sz w:val="21"/>
        <w:szCs w:val="21"/>
      </w:rPr>
    </w:lvl>
    <w:lvl w:ilvl="1">
      <w:numFmt w:val="bullet"/>
      <w:lvlText w:val="-"/>
      <w:lvlJc w:val="left"/>
      <w:pPr>
        <w:tabs>
          <w:tab w:val="num" w:pos="1134"/>
        </w:tabs>
        <w:ind w:left="1134" w:hanging="567"/>
      </w:pPr>
      <w:rPr>
        <w:rFonts w:ascii="Arial" w:eastAsia="Times New Roman" w:hAnsi="Arial" w:cs="Arial" w:hint="default"/>
        <w:b w:val="0"/>
        <w:sz w:val="24"/>
        <w:szCs w:val="24"/>
      </w:rPr>
    </w:lvl>
    <w:lvl w:ilvl="2">
      <w:start w:val="1"/>
      <w:numFmt w:val="lowerLetter"/>
      <w:lvlText w:val="(%3)"/>
      <w:lvlJc w:val="left"/>
      <w:pPr>
        <w:tabs>
          <w:tab w:val="num" w:pos="1814"/>
        </w:tabs>
        <w:ind w:left="1814" w:hanging="567"/>
      </w:pPr>
      <w:rPr>
        <w:rFonts w:hint="default"/>
        <w:b w:val="0"/>
        <w:sz w:val="24"/>
        <w:szCs w:val="24"/>
      </w:rPr>
    </w:lvl>
    <w:lvl w:ilvl="3">
      <w:start w:val="1"/>
      <w:numFmt w:val="lowerLetter"/>
      <w:lvlText w:val="(%4)"/>
      <w:lvlJc w:val="left"/>
      <w:pPr>
        <w:tabs>
          <w:tab w:val="num" w:pos="2608"/>
        </w:tabs>
        <w:ind w:left="2608" w:hanging="567"/>
      </w:pPr>
      <w:rPr>
        <w:rFonts w:hint="default"/>
      </w:rPr>
    </w:lvl>
    <w:lvl w:ilvl="4">
      <w:start w:val="1"/>
      <w:numFmt w:val="bullet"/>
      <w:lvlText w:val=""/>
      <w:lvlJc w:val="left"/>
      <w:pPr>
        <w:tabs>
          <w:tab w:val="num" w:pos="3175"/>
        </w:tabs>
        <w:ind w:left="3175" w:hanging="567"/>
      </w:pPr>
      <w:rPr>
        <w:rFonts w:ascii="Symbol" w:hAnsi="Symbol" w:hint="default"/>
        <w:color w:val="auto"/>
      </w:rPr>
    </w:lvl>
    <w:lvl w:ilvl="5">
      <w:start w:val="1"/>
      <w:numFmt w:val="bullet"/>
      <w:lvlText w:val=""/>
      <w:lvlJc w:val="left"/>
      <w:pPr>
        <w:tabs>
          <w:tab w:val="num" w:pos="3742"/>
        </w:tabs>
        <w:ind w:left="3742" w:hanging="567"/>
      </w:pPr>
      <w:rPr>
        <w:rFonts w:ascii="Symbol" w:hAnsi="Symbol" w:hint="default"/>
        <w:color w:val="auto"/>
      </w:rPr>
    </w:lvl>
    <w:lvl w:ilvl="6">
      <w:start w:val="1"/>
      <w:numFmt w:val="decimal"/>
      <w:lvlText w:val="%1.%2.%3.%4.%5.%6.%7."/>
      <w:lvlJc w:val="left"/>
      <w:pPr>
        <w:tabs>
          <w:tab w:val="num" w:pos="5182"/>
        </w:tabs>
        <w:ind w:left="3742" w:firstLine="0"/>
      </w:pPr>
      <w:rPr>
        <w:rFonts w:hint="default"/>
      </w:rPr>
    </w:lvl>
    <w:lvl w:ilvl="7">
      <w:start w:val="1"/>
      <w:numFmt w:val="decimal"/>
      <w:lvlText w:val="%1.%2.%3.%4.%5.%6.%7.%8."/>
      <w:lvlJc w:val="left"/>
      <w:pPr>
        <w:tabs>
          <w:tab w:val="num" w:pos="5182"/>
        </w:tabs>
        <w:ind w:left="3744" w:hanging="2"/>
      </w:pPr>
      <w:rPr>
        <w:rFonts w:hint="default"/>
      </w:rPr>
    </w:lvl>
    <w:lvl w:ilvl="8">
      <w:start w:val="1"/>
      <w:numFmt w:val="decimal"/>
      <w:lvlText w:val="%1.%2.%3.%4.%5.%6.%7.%8.%9."/>
      <w:lvlJc w:val="left"/>
      <w:pPr>
        <w:tabs>
          <w:tab w:val="num" w:pos="5542"/>
        </w:tabs>
        <w:ind w:left="3742" w:firstLine="0"/>
      </w:pPr>
      <w:rPr>
        <w:rFonts w:hint="default"/>
      </w:rPr>
    </w:lvl>
  </w:abstractNum>
  <w:abstractNum w:abstractNumId="34">
    <w:nsid w:val="58811EB9"/>
    <w:multiLevelType w:val="hybridMultilevel"/>
    <w:tmpl w:val="F3E07FE0"/>
    <w:lvl w:ilvl="0" w:tplc="B3843F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C6C7823"/>
    <w:multiLevelType w:val="hybridMultilevel"/>
    <w:tmpl w:val="547C8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0527ADB"/>
    <w:multiLevelType w:val="hybridMultilevel"/>
    <w:tmpl w:val="002E5D34"/>
    <w:lvl w:ilvl="0" w:tplc="DFC65AAC">
      <w:numFmt w:val="bullet"/>
      <w:lvlText w:val="-"/>
      <w:lvlJc w:val="left"/>
      <w:pPr>
        <w:ind w:left="1287" w:hanging="360"/>
      </w:pPr>
      <w:rPr>
        <w:rFonts w:ascii="Arial" w:eastAsia="Times New Roman" w:hAnsi="Arial"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7">
    <w:nsid w:val="663C540B"/>
    <w:multiLevelType w:val="hybridMultilevel"/>
    <w:tmpl w:val="247E5036"/>
    <w:lvl w:ilvl="0" w:tplc="DBA4C37C">
      <w:numFmt w:val="bullet"/>
      <w:lvlText w:val="-"/>
      <w:lvlJc w:val="left"/>
      <w:pPr>
        <w:ind w:left="927" w:hanging="360"/>
      </w:pPr>
      <w:rPr>
        <w:rFonts w:ascii="Arial" w:eastAsia="Times New Roman"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8">
    <w:nsid w:val="672D70B9"/>
    <w:multiLevelType w:val="hybridMultilevel"/>
    <w:tmpl w:val="6944CA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88162EC"/>
    <w:multiLevelType w:val="hybridMultilevel"/>
    <w:tmpl w:val="40209206"/>
    <w:lvl w:ilvl="0" w:tplc="7A2EC460">
      <w:start w:val="1"/>
      <w:numFmt w:val="decimal"/>
      <w:lvlText w:val="%1"/>
      <w:lvlJc w:val="left"/>
      <w:pPr>
        <w:tabs>
          <w:tab w:val="num" w:pos="1080"/>
        </w:tabs>
        <w:ind w:left="1080" w:hanging="720"/>
      </w:pPr>
      <w:rPr>
        <w:rFonts w:hint="default"/>
      </w:rPr>
    </w:lvl>
    <w:lvl w:ilvl="1" w:tplc="0E309F52" w:tentative="1">
      <w:start w:val="1"/>
      <w:numFmt w:val="lowerLetter"/>
      <w:lvlText w:val="%2."/>
      <w:lvlJc w:val="left"/>
      <w:pPr>
        <w:tabs>
          <w:tab w:val="num" w:pos="1440"/>
        </w:tabs>
        <w:ind w:left="1440" w:hanging="360"/>
      </w:pPr>
    </w:lvl>
    <w:lvl w:ilvl="2" w:tplc="83B65C2A" w:tentative="1">
      <w:start w:val="1"/>
      <w:numFmt w:val="lowerRoman"/>
      <w:lvlText w:val="%3."/>
      <w:lvlJc w:val="right"/>
      <w:pPr>
        <w:tabs>
          <w:tab w:val="num" w:pos="2160"/>
        </w:tabs>
        <w:ind w:left="2160" w:hanging="180"/>
      </w:pPr>
    </w:lvl>
    <w:lvl w:ilvl="3" w:tplc="3B20BD10" w:tentative="1">
      <w:start w:val="1"/>
      <w:numFmt w:val="decimal"/>
      <w:lvlText w:val="%4."/>
      <w:lvlJc w:val="left"/>
      <w:pPr>
        <w:tabs>
          <w:tab w:val="num" w:pos="2880"/>
        </w:tabs>
        <w:ind w:left="2880" w:hanging="360"/>
      </w:pPr>
    </w:lvl>
    <w:lvl w:ilvl="4" w:tplc="C856310E" w:tentative="1">
      <w:start w:val="1"/>
      <w:numFmt w:val="lowerLetter"/>
      <w:lvlText w:val="%5."/>
      <w:lvlJc w:val="left"/>
      <w:pPr>
        <w:tabs>
          <w:tab w:val="num" w:pos="3600"/>
        </w:tabs>
        <w:ind w:left="3600" w:hanging="360"/>
      </w:pPr>
    </w:lvl>
    <w:lvl w:ilvl="5" w:tplc="44F85C2E" w:tentative="1">
      <w:start w:val="1"/>
      <w:numFmt w:val="lowerRoman"/>
      <w:lvlText w:val="%6."/>
      <w:lvlJc w:val="right"/>
      <w:pPr>
        <w:tabs>
          <w:tab w:val="num" w:pos="4320"/>
        </w:tabs>
        <w:ind w:left="4320" w:hanging="180"/>
      </w:pPr>
    </w:lvl>
    <w:lvl w:ilvl="6" w:tplc="E0CA3CC0" w:tentative="1">
      <w:start w:val="1"/>
      <w:numFmt w:val="decimal"/>
      <w:lvlText w:val="%7."/>
      <w:lvlJc w:val="left"/>
      <w:pPr>
        <w:tabs>
          <w:tab w:val="num" w:pos="5040"/>
        </w:tabs>
        <w:ind w:left="5040" w:hanging="360"/>
      </w:pPr>
    </w:lvl>
    <w:lvl w:ilvl="7" w:tplc="024A2632" w:tentative="1">
      <w:start w:val="1"/>
      <w:numFmt w:val="lowerLetter"/>
      <w:lvlText w:val="%8."/>
      <w:lvlJc w:val="left"/>
      <w:pPr>
        <w:tabs>
          <w:tab w:val="num" w:pos="5760"/>
        </w:tabs>
        <w:ind w:left="5760" w:hanging="360"/>
      </w:pPr>
    </w:lvl>
    <w:lvl w:ilvl="8" w:tplc="B92C483C" w:tentative="1">
      <w:start w:val="1"/>
      <w:numFmt w:val="lowerRoman"/>
      <w:lvlText w:val="%9."/>
      <w:lvlJc w:val="right"/>
      <w:pPr>
        <w:tabs>
          <w:tab w:val="num" w:pos="6480"/>
        </w:tabs>
        <w:ind w:left="6480" w:hanging="180"/>
      </w:pPr>
    </w:lvl>
  </w:abstractNum>
  <w:abstractNum w:abstractNumId="40">
    <w:nsid w:val="6929185B"/>
    <w:multiLevelType w:val="hybridMultilevel"/>
    <w:tmpl w:val="3E20D72A"/>
    <w:lvl w:ilvl="0" w:tplc="BDB45D28">
      <w:start w:val="1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FE74416"/>
    <w:multiLevelType w:val="singleLevel"/>
    <w:tmpl w:val="854EA550"/>
    <w:lvl w:ilvl="0">
      <w:start w:val="1"/>
      <w:numFmt w:val="lowerLetter"/>
      <w:lvlText w:val="%1-"/>
      <w:lvlJc w:val="left"/>
      <w:pPr>
        <w:tabs>
          <w:tab w:val="num" w:pos="1800"/>
        </w:tabs>
        <w:ind w:left="1800" w:hanging="360"/>
      </w:pPr>
      <w:rPr>
        <w:rFonts w:hint="default"/>
      </w:rPr>
    </w:lvl>
  </w:abstractNum>
  <w:abstractNum w:abstractNumId="42">
    <w:nsid w:val="70483810"/>
    <w:multiLevelType w:val="hybridMultilevel"/>
    <w:tmpl w:val="DAC8E7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201681D"/>
    <w:multiLevelType w:val="multilevel"/>
    <w:tmpl w:val="E9C819F0"/>
    <w:lvl w:ilvl="0">
      <w:start w:val="7"/>
      <w:numFmt w:val="decimal"/>
      <w:lvlText w:val="-%1-"/>
      <w:lvlJc w:val="left"/>
      <w:pPr>
        <w:tabs>
          <w:tab w:val="num" w:pos="567"/>
        </w:tabs>
        <w:ind w:left="567" w:hanging="567"/>
      </w:pPr>
      <w:rPr>
        <w:rFonts w:hint="default"/>
        <w:b w:val="0"/>
        <w:sz w:val="21"/>
        <w:szCs w:val="21"/>
      </w:rPr>
    </w:lvl>
    <w:lvl w:ilvl="1">
      <w:start w:val="1"/>
      <w:numFmt w:val="decimal"/>
      <w:lvlText w:val="(%2)"/>
      <w:lvlJc w:val="left"/>
      <w:pPr>
        <w:tabs>
          <w:tab w:val="num" w:pos="1134"/>
        </w:tabs>
        <w:ind w:left="1134" w:hanging="567"/>
      </w:pPr>
      <w:rPr>
        <w:rFonts w:hint="default"/>
        <w:b w:val="0"/>
        <w:sz w:val="24"/>
        <w:szCs w:val="24"/>
      </w:rPr>
    </w:lvl>
    <w:lvl w:ilvl="2">
      <w:start w:val="1"/>
      <w:numFmt w:val="lowerLetter"/>
      <w:lvlText w:val="(%3)"/>
      <w:lvlJc w:val="left"/>
      <w:pPr>
        <w:tabs>
          <w:tab w:val="num" w:pos="1814"/>
        </w:tabs>
        <w:ind w:left="1814" w:hanging="567"/>
      </w:pPr>
      <w:rPr>
        <w:rFonts w:hint="default"/>
        <w:b w:val="0"/>
        <w:sz w:val="24"/>
        <w:szCs w:val="24"/>
      </w:rPr>
    </w:lvl>
    <w:lvl w:ilvl="3">
      <w:start w:val="1"/>
      <w:numFmt w:val="lowerLetter"/>
      <w:lvlText w:val="(%4)"/>
      <w:lvlJc w:val="left"/>
      <w:pPr>
        <w:tabs>
          <w:tab w:val="num" w:pos="2608"/>
        </w:tabs>
        <w:ind w:left="2608" w:hanging="567"/>
      </w:pPr>
      <w:rPr>
        <w:rFonts w:hint="default"/>
      </w:rPr>
    </w:lvl>
    <w:lvl w:ilvl="4">
      <w:start w:val="1"/>
      <w:numFmt w:val="bullet"/>
      <w:lvlText w:val=""/>
      <w:lvlJc w:val="left"/>
      <w:pPr>
        <w:tabs>
          <w:tab w:val="num" w:pos="3175"/>
        </w:tabs>
        <w:ind w:left="3175" w:hanging="567"/>
      </w:pPr>
      <w:rPr>
        <w:rFonts w:ascii="Symbol" w:hAnsi="Symbol" w:hint="default"/>
        <w:color w:val="auto"/>
      </w:rPr>
    </w:lvl>
    <w:lvl w:ilvl="5">
      <w:start w:val="1"/>
      <w:numFmt w:val="bullet"/>
      <w:lvlText w:val=""/>
      <w:lvlJc w:val="left"/>
      <w:pPr>
        <w:tabs>
          <w:tab w:val="num" w:pos="3742"/>
        </w:tabs>
        <w:ind w:left="3742" w:hanging="567"/>
      </w:pPr>
      <w:rPr>
        <w:rFonts w:ascii="Symbol" w:hAnsi="Symbol" w:hint="default"/>
        <w:color w:val="auto"/>
      </w:rPr>
    </w:lvl>
    <w:lvl w:ilvl="6">
      <w:start w:val="1"/>
      <w:numFmt w:val="decimal"/>
      <w:lvlText w:val="%1.%2.%3.%4.%5.%6.%7."/>
      <w:lvlJc w:val="left"/>
      <w:pPr>
        <w:tabs>
          <w:tab w:val="num" w:pos="5182"/>
        </w:tabs>
        <w:ind w:left="3742" w:firstLine="0"/>
      </w:pPr>
      <w:rPr>
        <w:rFonts w:hint="default"/>
      </w:rPr>
    </w:lvl>
    <w:lvl w:ilvl="7">
      <w:start w:val="1"/>
      <w:numFmt w:val="decimal"/>
      <w:lvlText w:val="%1.%2.%3.%4.%5.%6.%7.%8."/>
      <w:lvlJc w:val="left"/>
      <w:pPr>
        <w:tabs>
          <w:tab w:val="num" w:pos="5182"/>
        </w:tabs>
        <w:ind w:left="3744" w:hanging="2"/>
      </w:pPr>
      <w:rPr>
        <w:rFonts w:hint="default"/>
      </w:rPr>
    </w:lvl>
    <w:lvl w:ilvl="8">
      <w:start w:val="1"/>
      <w:numFmt w:val="decimal"/>
      <w:lvlText w:val="%1.%2.%3.%4.%5.%6.%7.%8.%9."/>
      <w:lvlJc w:val="left"/>
      <w:pPr>
        <w:tabs>
          <w:tab w:val="num" w:pos="5542"/>
        </w:tabs>
        <w:ind w:left="3742" w:firstLine="0"/>
      </w:pPr>
      <w:rPr>
        <w:rFonts w:hint="default"/>
      </w:rPr>
    </w:lvl>
  </w:abstractNum>
  <w:abstractNum w:abstractNumId="44">
    <w:nsid w:val="72044BB1"/>
    <w:multiLevelType w:val="hybridMultilevel"/>
    <w:tmpl w:val="F8125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29A5835"/>
    <w:multiLevelType w:val="singleLevel"/>
    <w:tmpl w:val="577ED58C"/>
    <w:lvl w:ilvl="0">
      <w:start w:val="1"/>
      <w:numFmt w:val="bullet"/>
      <w:lvlText w:val=""/>
      <w:lvlJc w:val="left"/>
      <w:pPr>
        <w:tabs>
          <w:tab w:val="num" w:pos="417"/>
        </w:tabs>
        <w:ind w:left="340" w:hanging="283"/>
      </w:pPr>
      <w:rPr>
        <w:rFonts w:ascii="Wingdings" w:hAnsi="Wingdings" w:hint="default"/>
      </w:rPr>
    </w:lvl>
  </w:abstractNum>
  <w:abstractNum w:abstractNumId="46">
    <w:nsid w:val="76C41C3D"/>
    <w:multiLevelType w:val="hybridMultilevel"/>
    <w:tmpl w:val="2DD83E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C192CA1"/>
    <w:multiLevelType w:val="multilevel"/>
    <w:tmpl w:val="51CC82D8"/>
    <w:lvl w:ilvl="0">
      <w:start w:val="12"/>
      <w:numFmt w:val="decimal"/>
      <w:lvlText w:val="-%1-"/>
      <w:lvlJc w:val="left"/>
      <w:pPr>
        <w:tabs>
          <w:tab w:val="num" w:pos="567"/>
        </w:tabs>
        <w:ind w:left="567" w:hanging="567"/>
      </w:pPr>
      <w:rPr>
        <w:rFonts w:hint="default"/>
        <w:b w:val="0"/>
        <w:sz w:val="21"/>
        <w:szCs w:val="21"/>
      </w:rPr>
    </w:lvl>
    <w:lvl w:ilvl="1">
      <w:start w:val="1"/>
      <w:numFmt w:val="lowerLetter"/>
      <w:lvlText w:val="%2)"/>
      <w:lvlJc w:val="left"/>
      <w:pPr>
        <w:tabs>
          <w:tab w:val="num" w:pos="1134"/>
        </w:tabs>
        <w:ind w:left="1134" w:hanging="567"/>
      </w:pPr>
      <w:rPr>
        <w:rFonts w:hint="default"/>
        <w:b w:val="0"/>
        <w:color w:val="auto"/>
        <w:sz w:val="21"/>
        <w:szCs w:val="21"/>
      </w:rPr>
    </w:lvl>
    <w:lvl w:ilvl="2">
      <w:start w:val="1"/>
      <w:numFmt w:val="lowerLetter"/>
      <w:lvlText w:val="(%3)"/>
      <w:lvlJc w:val="left"/>
      <w:pPr>
        <w:tabs>
          <w:tab w:val="num" w:pos="1814"/>
        </w:tabs>
        <w:ind w:left="1814" w:hanging="567"/>
      </w:pPr>
      <w:rPr>
        <w:rFonts w:hint="default"/>
        <w:b w:val="0"/>
        <w:sz w:val="24"/>
        <w:szCs w:val="24"/>
      </w:rPr>
    </w:lvl>
    <w:lvl w:ilvl="3">
      <w:start w:val="1"/>
      <w:numFmt w:val="lowerLetter"/>
      <w:lvlText w:val="(%4)"/>
      <w:lvlJc w:val="left"/>
      <w:pPr>
        <w:tabs>
          <w:tab w:val="num" w:pos="2608"/>
        </w:tabs>
        <w:ind w:left="2608" w:hanging="567"/>
      </w:pPr>
      <w:rPr>
        <w:rFonts w:hint="default"/>
      </w:rPr>
    </w:lvl>
    <w:lvl w:ilvl="4">
      <w:start w:val="1"/>
      <w:numFmt w:val="bullet"/>
      <w:lvlText w:val=""/>
      <w:lvlJc w:val="left"/>
      <w:pPr>
        <w:tabs>
          <w:tab w:val="num" w:pos="3175"/>
        </w:tabs>
        <w:ind w:left="3175" w:hanging="567"/>
      </w:pPr>
      <w:rPr>
        <w:rFonts w:ascii="Symbol" w:hAnsi="Symbol" w:hint="default"/>
        <w:color w:val="auto"/>
      </w:rPr>
    </w:lvl>
    <w:lvl w:ilvl="5">
      <w:start w:val="1"/>
      <w:numFmt w:val="bullet"/>
      <w:lvlText w:val=""/>
      <w:lvlJc w:val="left"/>
      <w:pPr>
        <w:tabs>
          <w:tab w:val="num" w:pos="3742"/>
        </w:tabs>
        <w:ind w:left="3742" w:hanging="567"/>
      </w:pPr>
      <w:rPr>
        <w:rFonts w:ascii="Symbol" w:hAnsi="Symbol" w:hint="default"/>
        <w:color w:val="auto"/>
      </w:rPr>
    </w:lvl>
    <w:lvl w:ilvl="6">
      <w:start w:val="1"/>
      <w:numFmt w:val="decimal"/>
      <w:lvlText w:val="%1.%2.%3.%4.%5.%6.%7."/>
      <w:lvlJc w:val="left"/>
      <w:pPr>
        <w:tabs>
          <w:tab w:val="num" w:pos="5182"/>
        </w:tabs>
        <w:ind w:left="3742" w:firstLine="0"/>
      </w:pPr>
      <w:rPr>
        <w:rFonts w:hint="default"/>
      </w:rPr>
    </w:lvl>
    <w:lvl w:ilvl="7">
      <w:start w:val="1"/>
      <w:numFmt w:val="decimal"/>
      <w:lvlText w:val="%1.%2.%3.%4.%5.%6.%7.%8."/>
      <w:lvlJc w:val="left"/>
      <w:pPr>
        <w:tabs>
          <w:tab w:val="num" w:pos="5182"/>
        </w:tabs>
        <w:ind w:left="3744" w:hanging="2"/>
      </w:pPr>
      <w:rPr>
        <w:rFonts w:hint="default"/>
      </w:rPr>
    </w:lvl>
    <w:lvl w:ilvl="8">
      <w:start w:val="1"/>
      <w:numFmt w:val="decimal"/>
      <w:lvlText w:val="%1.%2.%3.%4.%5.%6.%7.%8.%9."/>
      <w:lvlJc w:val="left"/>
      <w:pPr>
        <w:tabs>
          <w:tab w:val="num" w:pos="5542"/>
        </w:tabs>
        <w:ind w:left="3742" w:firstLine="0"/>
      </w:pPr>
      <w:rPr>
        <w:rFonts w:hint="default"/>
      </w:rPr>
    </w:lvl>
  </w:abstractNum>
  <w:abstractNum w:abstractNumId="48">
    <w:nsid w:val="7CFF0FC2"/>
    <w:multiLevelType w:val="hybridMultilevel"/>
    <w:tmpl w:val="59C2F3D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5"/>
  </w:num>
  <w:num w:numId="2">
    <w:abstractNumId w:val="21"/>
  </w:num>
  <w:num w:numId="3">
    <w:abstractNumId w:val="39"/>
  </w:num>
  <w:num w:numId="4">
    <w:abstractNumId w:val="27"/>
  </w:num>
  <w:num w:numId="5">
    <w:abstractNumId w:val="41"/>
  </w:num>
  <w:num w:numId="6">
    <w:abstractNumId w:val="29"/>
  </w:num>
  <w:num w:numId="7">
    <w:abstractNumId w:val="25"/>
  </w:num>
  <w:num w:numId="8">
    <w:abstractNumId w:val="20"/>
  </w:num>
  <w:num w:numId="9">
    <w:abstractNumId w:val="23"/>
  </w:num>
  <w:num w:numId="10">
    <w:abstractNumId w:val="14"/>
  </w:num>
  <w:num w:numId="11">
    <w:abstractNumId w:val="32"/>
  </w:num>
  <w:num w:numId="12">
    <w:abstractNumId w:val="5"/>
  </w:num>
  <w:num w:numId="13">
    <w:abstractNumId w:val="37"/>
  </w:num>
  <w:num w:numId="14">
    <w:abstractNumId w:val="36"/>
  </w:num>
  <w:num w:numId="15">
    <w:abstractNumId w:val="4"/>
  </w:num>
  <w:num w:numId="16">
    <w:abstractNumId w:val="31"/>
  </w:num>
  <w:num w:numId="17">
    <w:abstractNumId w:val="0"/>
  </w:num>
  <w:num w:numId="18">
    <w:abstractNumId w:val="43"/>
  </w:num>
  <w:num w:numId="19">
    <w:abstractNumId w:val="47"/>
  </w:num>
  <w:num w:numId="20">
    <w:abstractNumId w:val="10"/>
  </w:num>
  <w:num w:numId="21">
    <w:abstractNumId w:val="24"/>
  </w:num>
  <w:num w:numId="22">
    <w:abstractNumId w:val="6"/>
  </w:num>
  <w:num w:numId="23">
    <w:abstractNumId w:val="30"/>
  </w:num>
  <w:num w:numId="24">
    <w:abstractNumId w:val="38"/>
  </w:num>
  <w:num w:numId="25">
    <w:abstractNumId w:val="18"/>
  </w:num>
  <w:num w:numId="26">
    <w:abstractNumId w:val="42"/>
  </w:num>
  <w:num w:numId="27">
    <w:abstractNumId w:val="13"/>
  </w:num>
  <w:num w:numId="28">
    <w:abstractNumId w:val="9"/>
  </w:num>
  <w:num w:numId="29">
    <w:abstractNumId w:val="15"/>
  </w:num>
  <w:num w:numId="30">
    <w:abstractNumId w:val="44"/>
  </w:num>
  <w:num w:numId="31">
    <w:abstractNumId w:val="46"/>
  </w:num>
  <w:num w:numId="32">
    <w:abstractNumId w:val="7"/>
  </w:num>
  <w:num w:numId="33">
    <w:abstractNumId w:val="2"/>
  </w:num>
  <w:num w:numId="34">
    <w:abstractNumId w:val="28"/>
  </w:num>
  <w:num w:numId="35">
    <w:abstractNumId w:val="8"/>
  </w:num>
  <w:num w:numId="36">
    <w:abstractNumId w:val="35"/>
  </w:num>
  <w:num w:numId="37">
    <w:abstractNumId w:val="17"/>
  </w:num>
  <w:num w:numId="38">
    <w:abstractNumId w:val="12"/>
  </w:num>
  <w:num w:numId="39">
    <w:abstractNumId w:val="19"/>
  </w:num>
  <w:num w:numId="40">
    <w:abstractNumId w:val="48"/>
  </w:num>
  <w:num w:numId="41">
    <w:abstractNumId w:val="1"/>
  </w:num>
  <w:num w:numId="42">
    <w:abstractNumId w:val="26"/>
  </w:num>
  <w:num w:numId="43">
    <w:abstractNumId w:val="33"/>
  </w:num>
  <w:num w:numId="44">
    <w:abstractNumId w:val="16"/>
  </w:num>
  <w:num w:numId="45">
    <w:abstractNumId w:val="3"/>
  </w:num>
  <w:num w:numId="46">
    <w:abstractNumId w:val="40"/>
  </w:num>
  <w:num w:numId="47">
    <w:abstractNumId w:val="22"/>
  </w:num>
  <w:num w:numId="48">
    <w:abstractNumId w:val="34"/>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hyphenationZone w:val="283"/>
  <w:noPunctuationKerning/>
  <w:characterSpacingControl w:val="doNotCompress"/>
  <w:footnotePr>
    <w:footnote w:id="-1"/>
    <w:footnote w:id="0"/>
  </w:footnotePr>
  <w:endnotePr>
    <w:endnote w:id="-1"/>
    <w:endnote w:id="0"/>
  </w:endnotePr>
  <w:compat/>
  <w:rsids>
    <w:rsidRoot w:val="00345482"/>
    <w:rsid w:val="00007067"/>
    <w:rsid w:val="000103A8"/>
    <w:rsid w:val="00013583"/>
    <w:rsid w:val="00030B86"/>
    <w:rsid w:val="0003159B"/>
    <w:rsid w:val="000338B2"/>
    <w:rsid w:val="00036396"/>
    <w:rsid w:val="00044FA9"/>
    <w:rsid w:val="00046657"/>
    <w:rsid w:val="000474BD"/>
    <w:rsid w:val="0005180D"/>
    <w:rsid w:val="00060D69"/>
    <w:rsid w:val="00063F58"/>
    <w:rsid w:val="00066FB9"/>
    <w:rsid w:val="000714B5"/>
    <w:rsid w:val="00073CD7"/>
    <w:rsid w:val="000772ED"/>
    <w:rsid w:val="0008041A"/>
    <w:rsid w:val="00080587"/>
    <w:rsid w:val="000808CB"/>
    <w:rsid w:val="00081018"/>
    <w:rsid w:val="00084597"/>
    <w:rsid w:val="00086A62"/>
    <w:rsid w:val="000879A0"/>
    <w:rsid w:val="00093D26"/>
    <w:rsid w:val="000967C4"/>
    <w:rsid w:val="000A1DA1"/>
    <w:rsid w:val="000A26ED"/>
    <w:rsid w:val="000A7215"/>
    <w:rsid w:val="000A7617"/>
    <w:rsid w:val="000B0362"/>
    <w:rsid w:val="000B1ACD"/>
    <w:rsid w:val="000B2F7B"/>
    <w:rsid w:val="000C07C5"/>
    <w:rsid w:val="000C0FD2"/>
    <w:rsid w:val="000C1B1D"/>
    <w:rsid w:val="000C5517"/>
    <w:rsid w:val="000D5F04"/>
    <w:rsid w:val="000D6F51"/>
    <w:rsid w:val="000D7AD6"/>
    <w:rsid w:val="000E6670"/>
    <w:rsid w:val="000F3A2A"/>
    <w:rsid w:val="000F406E"/>
    <w:rsid w:val="000F6EDE"/>
    <w:rsid w:val="001050B5"/>
    <w:rsid w:val="001062D8"/>
    <w:rsid w:val="00107258"/>
    <w:rsid w:val="00107629"/>
    <w:rsid w:val="00120A5D"/>
    <w:rsid w:val="001230FD"/>
    <w:rsid w:val="00124E2C"/>
    <w:rsid w:val="001267A0"/>
    <w:rsid w:val="00126F4E"/>
    <w:rsid w:val="00130BB0"/>
    <w:rsid w:val="00131850"/>
    <w:rsid w:val="00134F59"/>
    <w:rsid w:val="00136EE2"/>
    <w:rsid w:val="00143111"/>
    <w:rsid w:val="00144DFE"/>
    <w:rsid w:val="001450A7"/>
    <w:rsid w:val="0014654E"/>
    <w:rsid w:val="00147B7E"/>
    <w:rsid w:val="0015100C"/>
    <w:rsid w:val="00155CBD"/>
    <w:rsid w:val="00155FFC"/>
    <w:rsid w:val="001574F9"/>
    <w:rsid w:val="001610B1"/>
    <w:rsid w:val="00161AAB"/>
    <w:rsid w:val="00164672"/>
    <w:rsid w:val="00172432"/>
    <w:rsid w:val="0017413B"/>
    <w:rsid w:val="0018049A"/>
    <w:rsid w:val="00181F44"/>
    <w:rsid w:val="00184E97"/>
    <w:rsid w:val="00186148"/>
    <w:rsid w:val="001878B1"/>
    <w:rsid w:val="00190D73"/>
    <w:rsid w:val="00197C9B"/>
    <w:rsid w:val="001A0DCC"/>
    <w:rsid w:val="001A2090"/>
    <w:rsid w:val="001A3000"/>
    <w:rsid w:val="001A7DA3"/>
    <w:rsid w:val="001B1181"/>
    <w:rsid w:val="001B1391"/>
    <w:rsid w:val="001B16FA"/>
    <w:rsid w:val="001B4724"/>
    <w:rsid w:val="001C04A2"/>
    <w:rsid w:val="001C1638"/>
    <w:rsid w:val="001C1722"/>
    <w:rsid w:val="001C1A57"/>
    <w:rsid w:val="001C529B"/>
    <w:rsid w:val="001C723F"/>
    <w:rsid w:val="001D12EF"/>
    <w:rsid w:val="001D1796"/>
    <w:rsid w:val="001D19F6"/>
    <w:rsid w:val="001E2AC3"/>
    <w:rsid w:val="001E3BA2"/>
    <w:rsid w:val="001E5A59"/>
    <w:rsid w:val="001E772F"/>
    <w:rsid w:val="001F09E2"/>
    <w:rsid w:val="001F2865"/>
    <w:rsid w:val="001F6AC7"/>
    <w:rsid w:val="002010EA"/>
    <w:rsid w:val="00201C57"/>
    <w:rsid w:val="00206FF4"/>
    <w:rsid w:val="00210117"/>
    <w:rsid w:val="00212D68"/>
    <w:rsid w:val="0022063E"/>
    <w:rsid w:val="002216CA"/>
    <w:rsid w:val="00221D27"/>
    <w:rsid w:val="00227EB8"/>
    <w:rsid w:val="00230B7D"/>
    <w:rsid w:val="002346D0"/>
    <w:rsid w:val="00234DC1"/>
    <w:rsid w:val="00234F83"/>
    <w:rsid w:val="002376F8"/>
    <w:rsid w:val="002422CD"/>
    <w:rsid w:val="00244DAD"/>
    <w:rsid w:val="00252ABB"/>
    <w:rsid w:val="00256C9D"/>
    <w:rsid w:val="00257406"/>
    <w:rsid w:val="00260799"/>
    <w:rsid w:val="00266C25"/>
    <w:rsid w:val="0027200B"/>
    <w:rsid w:val="00274200"/>
    <w:rsid w:val="002744A7"/>
    <w:rsid w:val="00277EEC"/>
    <w:rsid w:val="0028094F"/>
    <w:rsid w:val="0028135E"/>
    <w:rsid w:val="002832FF"/>
    <w:rsid w:val="00285DDE"/>
    <w:rsid w:val="002867D9"/>
    <w:rsid w:val="00291974"/>
    <w:rsid w:val="002A0422"/>
    <w:rsid w:val="002A7DC1"/>
    <w:rsid w:val="002B0DBF"/>
    <w:rsid w:val="002B68FE"/>
    <w:rsid w:val="002C06B6"/>
    <w:rsid w:val="002C2B90"/>
    <w:rsid w:val="002C43F6"/>
    <w:rsid w:val="002C5825"/>
    <w:rsid w:val="002C5C6F"/>
    <w:rsid w:val="002C5FF0"/>
    <w:rsid w:val="002D7DE2"/>
    <w:rsid w:val="002E5DED"/>
    <w:rsid w:val="002F5428"/>
    <w:rsid w:val="00310C87"/>
    <w:rsid w:val="00312822"/>
    <w:rsid w:val="00314AB4"/>
    <w:rsid w:val="0032270E"/>
    <w:rsid w:val="003246E9"/>
    <w:rsid w:val="003351F7"/>
    <w:rsid w:val="003369EE"/>
    <w:rsid w:val="00342ECA"/>
    <w:rsid w:val="00345482"/>
    <w:rsid w:val="0034611B"/>
    <w:rsid w:val="00354860"/>
    <w:rsid w:val="00354EE2"/>
    <w:rsid w:val="00356F55"/>
    <w:rsid w:val="00363F22"/>
    <w:rsid w:val="00366880"/>
    <w:rsid w:val="003703F8"/>
    <w:rsid w:val="0037100A"/>
    <w:rsid w:val="003774EE"/>
    <w:rsid w:val="00377ED8"/>
    <w:rsid w:val="003803CE"/>
    <w:rsid w:val="003877F7"/>
    <w:rsid w:val="00387F7A"/>
    <w:rsid w:val="003A7203"/>
    <w:rsid w:val="003B0FE4"/>
    <w:rsid w:val="003B535E"/>
    <w:rsid w:val="003B5704"/>
    <w:rsid w:val="003B7717"/>
    <w:rsid w:val="003C1B96"/>
    <w:rsid w:val="003D0119"/>
    <w:rsid w:val="003D2B82"/>
    <w:rsid w:val="003E002E"/>
    <w:rsid w:val="003F7B8F"/>
    <w:rsid w:val="003F7CBD"/>
    <w:rsid w:val="00400641"/>
    <w:rsid w:val="004015F7"/>
    <w:rsid w:val="004060CD"/>
    <w:rsid w:val="00410447"/>
    <w:rsid w:val="004129C5"/>
    <w:rsid w:val="00412A2D"/>
    <w:rsid w:val="004150D2"/>
    <w:rsid w:val="00415892"/>
    <w:rsid w:val="00417C49"/>
    <w:rsid w:val="0042423C"/>
    <w:rsid w:val="0042663F"/>
    <w:rsid w:val="004271B9"/>
    <w:rsid w:val="00427900"/>
    <w:rsid w:val="004331A5"/>
    <w:rsid w:val="00435696"/>
    <w:rsid w:val="004373A4"/>
    <w:rsid w:val="00440B85"/>
    <w:rsid w:val="00441064"/>
    <w:rsid w:val="00454CAD"/>
    <w:rsid w:val="00457956"/>
    <w:rsid w:val="0046065B"/>
    <w:rsid w:val="004617DF"/>
    <w:rsid w:val="00475223"/>
    <w:rsid w:val="00477E21"/>
    <w:rsid w:val="00492D55"/>
    <w:rsid w:val="0049362D"/>
    <w:rsid w:val="004A2745"/>
    <w:rsid w:val="004A2BFE"/>
    <w:rsid w:val="004A2E4A"/>
    <w:rsid w:val="004A5CBB"/>
    <w:rsid w:val="004A767B"/>
    <w:rsid w:val="004B0FCB"/>
    <w:rsid w:val="004C26A8"/>
    <w:rsid w:val="004C2F5A"/>
    <w:rsid w:val="004C412F"/>
    <w:rsid w:val="004C443E"/>
    <w:rsid w:val="004D1752"/>
    <w:rsid w:val="004D30EE"/>
    <w:rsid w:val="004D4FDF"/>
    <w:rsid w:val="004D552F"/>
    <w:rsid w:val="004E1765"/>
    <w:rsid w:val="004E4980"/>
    <w:rsid w:val="004E4B77"/>
    <w:rsid w:val="004E5440"/>
    <w:rsid w:val="004E6C85"/>
    <w:rsid w:val="004E6ED3"/>
    <w:rsid w:val="004F2CC8"/>
    <w:rsid w:val="004F52A2"/>
    <w:rsid w:val="005062AB"/>
    <w:rsid w:val="0051032D"/>
    <w:rsid w:val="00512FC3"/>
    <w:rsid w:val="00517BBF"/>
    <w:rsid w:val="00523830"/>
    <w:rsid w:val="00526A81"/>
    <w:rsid w:val="005274E8"/>
    <w:rsid w:val="0052788F"/>
    <w:rsid w:val="00527B88"/>
    <w:rsid w:val="00527C92"/>
    <w:rsid w:val="005306A7"/>
    <w:rsid w:val="0053237C"/>
    <w:rsid w:val="00533201"/>
    <w:rsid w:val="00534068"/>
    <w:rsid w:val="0053457E"/>
    <w:rsid w:val="0053605F"/>
    <w:rsid w:val="005375EA"/>
    <w:rsid w:val="00537817"/>
    <w:rsid w:val="00542201"/>
    <w:rsid w:val="005446D5"/>
    <w:rsid w:val="00550C3D"/>
    <w:rsid w:val="00555148"/>
    <w:rsid w:val="005552C0"/>
    <w:rsid w:val="00556BA6"/>
    <w:rsid w:val="005635D1"/>
    <w:rsid w:val="005648B1"/>
    <w:rsid w:val="00574E03"/>
    <w:rsid w:val="00584999"/>
    <w:rsid w:val="00591424"/>
    <w:rsid w:val="00592588"/>
    <w:rsid w:val="00592DF9"/>
    <w:rsid w:val="00595603"/>
    <w:rsid w:val="00596F12"/>
    <w:rsid w:val="00597DC7"/>
    <w:rsid w:val="005A3B7B"/>
    <w:rsid w:val="005A4533"/>
    <w:rsid w:val="005A79CB"/>
    <w:rsid w:val="005B13EE"/>
    <w:rsid w:val="005B34E4"/>
    <w:rsid w:val="005B54EF"/>
    <w:rsid w:val="005B5A80"/>
    <w:rsid w:val="005B745F"/>
    <w:rsid w:val="005C1B5D"/>
    <w:rsid w:val="005C6CBC"/>
    <w:rsid w:val="005C7CD8"/>
    <w:rsid w:val="005D2A03"/>
    <w:rsid w:val="005D3873"/>
    <w:rsid w:val="005D451E"/>
    <w:rsid w:val="005D5A55"/>
    <w:rsid w:val="005D705C"/>
    <w:rsid w:val="005E0A69"/>
    <w:rsid w:val="005E0BBE"/>
    <w:rsid w:val="005E5D24"/>
    <w:rsid w:val="005E71EF"/>
    <w:rsid w:val="005F07D4"/>
    <w:rsid w:val="005F22CF"/>
    <w:rsid w:val="005F2D43"/>
    <w:rsid w:val="005F32DA"/>
    <w:rsid w:val="005F6157"/>
    <w:rsid w:val="005F77FA"/>
    <w:rsid w:val="00600BF2"/>
    <w:rsid w:val="00605430"/>
    <w:rsid w:val="006076AD"/>
    <w:rsid w:val="00615D7A"/>
    <w:rsid w:val="00617893"/>
    <w:rsid w:val="006237C2"/>
    <w:rsid w:val="0062500E"/>
    <w:rsid w:val="00631D57"/>
    <w:rsid w:val="00642BB9"/>
    <w:rsid w:val="00646DF3"/>
    <w:rsid w:val="00652072"/>
    <w:rsid w:val="006541CA"/>
    <w:rsid w:val="0065508F"/>
    <w:rsid w:val="00656DAB"/>
    <w:rsid w:val="00660DA5"/>
    <w:rsid w:val="00661969"/>
    <w:rsid w:val="00666CD8"/>
    <w:rsid w:val="00667492"/>
    <w:rsid w:val="00670B41"/>
    <w:rsid w:val="00671BD3"/>
    <w:rsid w:val="00675045"/>
    <w:rsid w:val="00675C65"/>
    <w:rsid w:val="00681A7E"/>
    <w:rsid w:val="00685BC6"/>
    <w:rsid w:val="0068752E"/>
    <w:rsid w:val="00690FA4"/>
    <w:rsid w:val="00691CB1"/>
    <w:rsid w:val="006A1187"/>
    <w:rsid w:val="006A28CD"/>
    <w:rsid w:val="006A7372"/>
    <w:rsid w:val="006A74A9"/>
    <w:rsid w:val="006A7ED2"/>
    <w:rsid w:val="006B3058"/>
    <w:rsid w:val="006C42A4"/>
    <w:rsid w:val="006C5391"/>
    <w:rsid w:val="006D4ECB"/>
    <w:rsid w:val="006E2C20"/>
    <w:rsid w:val="006E2CC0"/>
    <w:rsid w:val="006E2DD8"/>
    <w:rsid w:val="006E350B"/>
    <w:rsid w:val="006E3BE8"/>
    <w:rsid w:val="006E416B"/>
    <w:rsid w:val="006E5A08"/>
    <w:rsid w:val="006E5A8C"/>
    <w:rsid w:val="006E77AA"/>
    <w:rsid w:val="006F580C"/>
    <w:rsid w:val="0070105E"/>
    <w:rsid w:val="007129A4"/>
    <w:rsid w:val="00716AEE"/>
    <w:rsid w:val="00722233"/>
    <w:rsid w:val="00725AAA"/>
    <w:rsid w:val="00732728"/>
    <w:rsid w:val="0073407B"/>
    <w:rsid w:val="00736E72"/>
    <w:rsid w:val="0074759F"/>
    <w:rsid w:val="00750EC6"/>
    <w:rsid w:val="007570BC"/>
    <w:rsid w:val="0075781B"/>
    <w:rsid w:val="00760BF2"/>
    <w:rsid w:val="0076204D"/>
    <w:rsid w:val="007651F3"/>
    <w:rsid w:val="0076540D"/>
    <w:rsid w:val="007748CE"/>
    <w:rsid w:val="007754EA"/>
    <w:rsid w:val="00785B46"/>
    <w:rsid w:val="00786F17"/>
    <w:rsid w:val="00787BB2"/>
    <w:rsid w:val="007A0F40"/>
    <w:rsid w:val="007A1BD4"/>
    <w:rsid w:val="007A1FA1"/>
    <w:rsid w:val="007A31FD"/>
    <w:rsid w:val="007A3EC5"/>
    <w:rsid w:val="007A573A"/>
    <w:rsid w:val="007B19E1"/>
    <w:rsid w:val="007B6930"/>
    <w:rsid w:val="007C6690"/>
    <w:rsid w:val="007D17A0"/>
    <w:rsid w:val="007D7F61"/>
    <w:rsid w:val="007E0E95"/>
    <w:rsid w:val="007E10B8"/>
    <w:rsid w:val="007E5853"/>
    <w:rsid w:val="007E650E"/>
    <w:rsid w:val="007F0486"/>
    <w:rsid w:val="007F1FFC"/>
    <w:rsid w:val="007F52C3"/>
    <w:rsid w:val="007F608C"/>
    <w:rsid w:val="007F6A1C"/>
    <w:rsid w:val="00802536"/>
    <w:rsid w:val="00802E27"/>
    <w:rsid w:val="008044EF"/>
    <w:rsid w:val="008051C3"/>
    <w:rsid w:val="00807765"/>
    <w:rsid w:val="00807C84"/>
    <w:rsid w:val="008128AD"/>
    <w:rsid w:val="00820BAD"/>
    <w:rsid w:val="00821811"/>
    <w:rsid w:val="008244A1"/>
    <w:rsid w:val="00830B0B"/>
    <w:rsid w:val="00835D62"/>
    <w:rsid w:val="00845967"/>
    <w:rsid w:val="008527D5"/>
    <w:rsid w:val="008548C1"/>
    <w:rsid w:val="0085530E"/>
    <w:rsid w:val="0085613E"/>
    <w:rsid w:val="00856BEC"/>
    <w:rsid w:val="00867CC1"/>
    <w:rsid w:val="0087070C"/>
    <w:rsid w:val="00880F0F"/>
    <w:rsid w:val="00883236"/>
    <w:rsid w:val="0088381D"/>
    <w:rsid w:val="00883A72"/>
    <w:rsid w:val="00886CD2"/>
    <w:rsid w:val="008935EB"/>
    <w:rsid w:val="0089425F"/>
    <w:rsid w:val="00895D5A"/>
    <w:rsid w:val="008A01F4"/>
    <w:rsid w:val="008A5604"/>
    <w:rsid w:val="008B3F6E"/>
    <w:rsid w:val="008B446B"/>
    <w:rsid w:val="008B5591"/>
    <w:rsid w:val="008B7D0B"/>
    <w:rsid w:val="008C240C"/>
    <w:rsid w:val="008C54C8"/>
    <w:rsid w:val="008D20C3"/>
    <w:rsid w:val="008D3196"/>
    <w:rsid w:val="008D3362"/>
    <w:rsid w:val="008D5B27"/>
    <w:rsid w:val="008D69AD"/>
    <w:rsid w:val="008E4B6B"/>
    <w:rsid w:val="008E6DF2"/>
    <w:rsid w:val="008F2518"/>
    <w:rsid w:val="008F3CF5"/>
    <w:rsid w:val="008F7FE4"/>
    <w:rsid w:val="009000C2"/>
    <w:rsid w:val="0090345F"/>
    <w:rsid w:val="00906FC4"/>
    <w:rsid w:val="009155C8"/>
    <w:rsid w:val="00920E17"/>
    <w:rsid w:val="009229EC"/>
    <w:rsid w:val="00925951"/>
    <w:rsid w:val="009308AD"/>
    <w:rsid w:val="009408A1"/>
    <w:rsid w:val="00940FE0"/>
    <w:rsid w:val="009412DE"/>
    <w:rsid w:val="009439F2"/>
    <w:rsid w:val="00946AFF"/>
    <w:rsid w:val="009473D0"/>
    <w:rsid w:val="00950FC6"/>
    <w:rsid w:val="00951D1A"/>
    <w:rsid w:val="0095689D"/>
    <w:rsid w:val="00956BCA"/>
    <w:rsid w:val="00963B93"/>
    <w:rsid w:val="00971486"/>
    <w:rsid w:val="00973C47"/>
    <w:rsid w:val="00974900"/>
    <w:rsid w:val="009778B8"/>
    <w:rsid w:val="0098245B"/>
    <w:rsid w:val="009855DA"/>
    <w:rsid w:val="00990E12"/>
    <w:rsid w:val="009915B9"/>
    <w:rsid w:val="009926D9"/>
    <w:rsid w:val="009939FD"/>
    <w:rsid w:val="00993AE7"/>
    <w:rsid w:val="009A0851"/>
    <w:rsid w:val="009A42AA"/>
    <w:rsid w:val="009A6034"/>
    <w:rsid w:val="009A7071"/>
    <w:rsid w:val="009B0C5A"/>
    <w:rsid w:val="009B4FB1"/>
    <w:rsid w:val="009B516B"/>
    <w:rsid w:val="009B7266"/>
    <w:rsid w:val="009C0087"/>
    <w:rsid w:val="009C229D"/>
    <w:rsid w:val="009C2D08"/>
    <w:rsid w:val="009C38A4"/>
    <w:rsid w:val="009C7553"/>
    <w:rsid w:val="009D4287"/>
    <w:rsid w:val="009E53A0"/>
    <w:rsid w:val="009E543E"/>
    <w:rsid w:val="009F0EB7"/>
    <w:rsid w:val="009F1A38"/>
    <w:rsid w:val="009F7929"/>
    <w:rsid w:val="00A0003B"/>
    <w:rsid w:val="00A0115B"/>
    <w:rsid w:val="00A041B1"/>
    <w:rsid w:val="00A15B54"/>
    <w:rsid w:val="00A16982"/>
    <w:rsid w:val="00A16C1A"/>
    <w:rsid w:val="00A34034"/>
    <w:rsid w:val="00A3783B"/>
    <w:rsid w:val="00A3799F"/>
    <w:rsid w:val="00A37D6E"/>
    <w:rsid w:val="00A409E1"/>
    <w:rsid w:val="00A410E1"/>
    <w:rsid w:val="00A410E5"/>
    <w:rsid w:val="00A502AA"/>
    <w:rsid w:val="00A50918"/>
    <w:rsid w:val="00A51C06"/>
    <w:rsid w:val="00A528AA"/>
    <w:rsid w:val="00A53CA3"/>
    <w:rsid w:val="00A62188"/>
    <w:rsid w:val="00A67D61"/>
    <w:rsid w:val="00A70CD4"/>
    <w:rsid w:val="00A76963"/>
    <w:rsid w:val="00A7717F"/>
    <w:rsid w:val="00A779B8"/>
    <w:rsid w:val="00A84555"/>
    <w:rsid w:val="00A863D9"/>
    <w:rsid w:val="00A925EA"/>
    <w:rsid w:val="00A93F64"/>
    <w:rsid w:val="00AA1E67"/>
    <w:rsid w:val="00AA405F"/>
    <w:rsid w:val="00AA4E07"/>
    <w:rsid w:val="00AB23C7"/>
    <w:rsid w:val="00AC0F50"/>
    <w:rsid w:val="00AC49E8"/>
    <w:rsid w:val="00AD072E"/>
    <w:rsid w:val="00AD4366"/>
    <w:rsid w:val="00AD52EA"/>
    <w:rsid w:val="00AD78D9"/>
    <w:rsid w:val="00AF365F"/>
    <w:rsid w:val="00AF5BBF"/>
    <w:rsid w:val="00B0554C"/>
    <w:rsid w:val="00B10A6A"/>
    <w:rsid w:val="00B12E41"/>
    <w:rsid w:val="00B13149"/>
    <w:rsid w:val="00B16BCC"/>
    <w:rsid w:val="00B1745B"/>
    <w:rsid w:val="00B20261"/>
    <w:rsid w:val="00B22207"/>
    <w:rsid w:val="00B22506"/>
    <w:rsid w:val="00B24C99"/>
    <w:rsid w:val="00B301C4"/>
    <w:rsid w:val="00B31F58"/>
    <w:rsid w:val="00B32C70"/>
    <w:rsid w:val="00B42E6A"/>
    <w:rsid w:val="00B5194F"/>
    <w:rsid w:val="00B55781"/>
    <w:rsid w:val="00B56C88"/>
    <w:rsid w:val="00B643CC"/>
    <w:rsid w:val="00B65498"/>
    <w:rsid w:val="00B65EBA"/>
    <w:rsid w:val="00B70820"/>
    <w:rsid w:val="00B7113D"/>
    <w:rsid w:val="00B7703B"/>
    <w:rsid w:val="00B8437C"/>
    <w:rsid w:val="00B857B1"/>
    <w:rsid w:val="00B87D86"/>
    <w:rsid w:val="00B904A2"/>
    <w:rsid w:val="00B90B4F"/>
    <w:rsid w:val="00B917EC"/>
    <w:rsid w:val="00B950F5"/>
    <w:rsid w:val="00B95161"/>
    <w:rsid w:val="00BA21A8"/>
    <w:rsid w:val="00BA2284"/>
    <w:rsid w:val="00BB2189"/>
    <w:rsid w:val="00BC03EB"/>
    <w:rsid w:val="00BC0579"/>
    <w:rsid w:val="00BC2E3C"/>
    <w:rsid w:val="00BC3C98"/>
    <w:rsid w:val="00BC559A"/>
    <w:rsid w:val="00BC6084"/>
    <w:rsid w:val="00BC76C8"/>
    <w:rsid w:val="00BC7E7F"/>
    <w:rsid w:val="00BD2A44"/>
    <w:rsid w:val="00BD2C13"/>
    <w:rsid w:val="00BD31C5"/>
    <w:rsid w:val="00BD5A40"/>
    <w:rsid w:val="00BE73C1"/>
    <w:rsid w:val="00BF55BB"/>
    <w:rsid w:val="00BF6D68"/>
    <w:rsid w:val="00BF78E0"/>
    <w:rsid w:val="00C00833"/>
    <w:rsid w:val="00C015CA"/>
    <w:rsid w:val="00C033D7"/>
    <w:rsid w:val="00C07D23"/>
    <w:rsid w:val="00C10292"/>
    <w:rsid w:val="00C14705"/>
    <w:rsid w:val="00C15035"/>
    <w:rsid w:val="00C17B02"/>
    <w:rsid w:val="00C30910"/>
    <w:rsid w:val="00C345DE"/>
    <w:rsid w:val="00C422EA"/>
    <w:rsid w:val="00C4375B"/>
    <w:rsid w:val="00C44688"/>
    <w:rsid w:val="00C44CFD"/>
    <w:rsid w:val="00C4702B"/>
    <w:rsid w:val="00C50E15"/>
    <w:rsid w:val="00C50F57"/>
    <w:rsid w:val="00C51633"/>
    <w:rsid w:val="00C53352"/>
    <w:rsid w:val="00C551A9"/>
    <w:rsid w:val="00C57C2C"/>
    <w:rsid w:val="00C70373"/>
    <w:rsid w:val="00C707A9"/>
    <w:rsid w:val="00C716E0"/>
    <w:rsid w:val="00C71E51"/>
    <w:rsid w:val="00C74917"/>
    <w:rsid w:val="00C77799"/>
    <w:rsid w:val="00C81AD5"/>
    <w:rsid w:val="00C824F8"/>
    <w:rsid w:val="00C82CB7"/>
    <w:rsid w:val="00C845E1"/>
    <w:rsid w:val="00C84AF0"/>
    <w:rsid w:val="00C86483"/>
    <w:rsid w:val="00C907E7"/>
    <w:rsid w:val="00C93768"/>
    <w:rsid w:val="00C966E4"/>
    <w:rsid w:val="00CA0273"/>
    <w:rsid w:val="00CA2769"/>
    <w:rsid w:val="00CA559A"/>
    <w:rsid w:val="00CA64BB"/>
    <w:rsid w:val="00CB5113"/>
    <w:rsid w:val="00CC28DC"/>
    <w:rsid w:val="00CC63FE"/>
    <w:rsid w:val="00CD0E2C"/>
    <w:rsid w:val="00CD2F97"/>
    <w:rsid w:val="00CD771A"/>
    <w:rsid w:val="00CE110B"/>
    <w:rsid w:val="00CE6A75"/>
    <w:rsid w:val="00CF72DC"/>
    <w:rsid w:val="00D043C5"/>
    <w:rsid w:val="00D056D5"/>
    <w:rsid w:val="00D0578F"/>
    <w:rsid w:val="00D063A2"/>
    <w:rsid w:val="00D1701E"/>
    <w:rsid w:val="00D24CDC"/>
    <w:rsid w:val="00D2734C"/>
    <w:rsid w:val="00D300A1"/>
    <w:rsid w:val="00D3306C"/>
    <w:rsid w:val="00D41960"/>
    <w:rsid w:val="00D4303A"/>
    <w:rsid w:val="00D511B9"/>
    <w:rsid w:val="00D53E16"/>
    <w:rsid w:val="00D55E24"/>
    <w:rsid w:val="00D60224"/>
    <w:rsid w:val="00D60530"/>
    <w:rsid w:val="00D70C71"/>
    <w:rsid w:val="00D74359"/>
    <w:rsid w:val="00D90D41"/>
    <w:rsid w:val="00D92D58"/>
    <w:rsid w:val="00D96B39"/>
    <w:rsid w:val="00DA6E36"/>
    <w:rsid w:val="00DB1618"/>
    <w:rsid w:val="00DB337E"/>
    <w:rsid w:val="00DB63D7"/>
    <w:rsid w:val="00DC5EF8"/>
    <w:rsid w:val="00DD2E34"/>
    <w:rsid w:val="00DD3DEF"/>
    <w:rsid w:val="00DE1BA3"/>
    <w:rsid w:val="00DE392D"/>
    <w:rsid w:val="00DE5D7F"/>
    <w:rsid w:val="00DF2F12"/>
    <w:rsid w:val="00DF40D2"/>
    <w:rsid w:val="00DF5C96"/>
    <w:rsid w:val="00DF5EB7"/>
    <w:rsid w:val="00E006D0"/>
    <w:rsid w:val="00E00B1E"/>
    <w:rsid w:val="00E02CA2"/>
    <w:rsid w:val="00E0373F"/>
    <w:rsid w:val="00E041F1"/>
    <w:rsid w:val="00E044A8"/>
    <w:rsid w:val="00E058E5"/>
    <w:rsid w:val="00E07DB5"/>
    <w:rsid w:val="00E1287E"/>
    <w:rsid w:val="00E31154"/>
    <w:rsid w:val="00E37F5E"/>
    <w:rsid w:val="00E401CB"/>
    <w:rsid w:val="00E44184"/>
    <w:rsid w:val="00E54071"/>
    <w:rsid w:val="00E6001B"/>
    <w:rsid w:val="00E617C3"/>
    <w:rsid w:val="00E673AB"/>
    <w:rsid w:val="00E741E9"/>
    <w:rsid w:val="00E74AD1"/>
    <w:rsid w:val="00E772C2"/>
    <w:rsid w:val="00E84522"/>
    <w:rsid w:val="00E85667"/>
    <w:rsid w:val="00E86C7A"/>
    <w:rsid w:val="00E923BE"/>
    <w:rsid w:val="00E97988"/>
    <w:rsid w:val="00EA613C"/>
    <w:rsid w:val="00EB608C"/>
    <w:rsid w:val="00EB652A"/>
    <w:rsid w:val="00EB6768"/>
    <w:rsid w:val="00EC04A6"/>
    <w:rsid w:val="00EC151E"/>
    <w:rsid w:val="00EC28EA"/>
    <w:rsid w:val="00ED052F"/>
    <w:rsid w:val="00ED0B51"/>
    <w:rsid w:val="00ED76DB"/>
    <w:rsid w:val="00EE1F98"/>
    <w:rsid w:val="00EE3440"/>
    <w:rsid w:val="00EF1404"/>
    <w:rsid w:val="00EF2E23"/>
    <w:rsid w:val="00EF4694"/>
    <w:rsid w:val="00EF5580"/>
    <w:rsid w:val="00EF6380"/>
    <w:rsid w:val="00EF75E2"/>
    <w:rsid w:val="00EF774F"/>
    <w:rsid w:val="00F06CE0"/>
    <w:rsid w:val="00F07212"/>
    <w:rsid w:val="00F07362"/>
    <w:rsid w:val="00F07BC0"/>
    <w:rsid w:val="00F10F3D"/>
    <w:rsid w:val="00F23D18"/>
    <w:rsid w:val="00F27134"/>
    <w:rsid w:val="00F27140"/>
    <w:rsid w:val="00F31229"/>
    <w:rsid w:val="00F3201D"/>
    <w:rsid w:val="00F32071"/>
    <w:rsid w:val="00F33FD1"/>
    <w:rsid w:val="00F36349"/>
    <w:rsid w:val="00F404E6"/>
    <w:rsid w:val="00F431A3"/>
    <w:rsid w:val="00F5339F"/>
    <w:rsid w:val="00F55DD1"/>
    <w:rsid w:val="00F634D7"/>
    <w:rsid w:val="00F64740"/>
    <w:rsid w:val="00F67242"/>
    <w:rsid w:val="00F70E7D"/>
    <w:rsid w:val="00F742C9"/>
    <w:rsid w:val="00F74FE4"/>
    <w:rsid w:val="00F76728"/>
    <w:rsid w:val="00F80107"/>
    <w:rsid w:val="00F8015A"/>
    <w:rsid w:val="00F80411"/>
    <w:rsid w:val="00F81639"/>
    <w:rsid w:val="00F92716"/>
    <w:rsid w:val="00F958F1"/>
    <w:rsid w:val="00F9649E"/>
    <w:rsid w:val="00FA22CD"/>
    <w:rsid w:val="00FC19A2"/>
    <w:rsid w:val="00FC1BF5"/>
    <w:rsid w:val="00FC644C"/>
    <w:rsid w:val="00FE55C1"/>
    <w:rsid w:val="00FE7848"/>
    <w:rsid w:val="00FF06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E1BA3"/>
    <w:pPr>
      <w:autoSpaceDE w:val="0"/>
      <w:autoSpaceDN w:val="0"/>
    </w:pPr>
    <w:rPr>
      <w:rFonts w:ascii="Arial" w:hAnsi="Arial" w:cs="Arial"/>
      <w:sz w:val="24"/>
      <w:szCs w:val="24"/>
    </w:rPr>
  </w:style>
  <w:style w:type="paragraph" w:styleId="Titolo1">
    <w:name w:val="heading 1"/>
    <w:basedOn w:val="Normale"/>
    <w:next w:val="Normale"/>
    <w:qFormat/>
    <w:rsid w:val="00DE1BA3"/>
    <w:pPr>
      <w:keepNext/>
      <w:spacing w:before="120" w:after="120" w:line="240" w:lineRule="atLeast"/>
      <w:ind w:left="567" w:hanging="567"/>
      <w:jc w:val="both"/>
      <w:outlineLvl w:val="0"/>
    </w:pPr>
    <w:rPr>
      <w:rFonts w:ascii="Algerian" w:hAnsi="Algerian" w:cs="Courier New"/>
      <w:b/>
      <w:bCs/>
      <w:u w:val="single"/>
    </w:rPr>
  </w:style>
  <w:style w:type="paragraph" w:styleId="Titolo2">
    <w:name w:val="heading 2"/>
    <w:basedOn w:val="Normale"/>
    <w:next w:val="Normale"/>
    <w:qFormat/>
    <w:rsid w:val="00DE1BA3"/>
    <w:pPr>
      <w:keepNext/>
      <w:spacing w:before="120" w:after="120" w:line="240" w:lineRule="atLeast"/>
      <w:jc w:val="center"/>
      <w:outlineLvl w:val="1"/>
    </w:pPr>
    <w:rPr>
      <w:b/>
      <w:bCs/>
      <w:sz w:val="36"/>
      <w:szCs w:val="36"/>
      <w:u w:val="single"/>
    </w:rPr>
  </w:style>
  <w:style w:type="paragraph" w:styleId="Titolo3">
    <w:name w:val="heading 3"/>
    <w:basedOn w:val="Normale"/>
    <w:next w:val="Normale"/>
    <w:qFormat/>
    <w:rsid w:val="00DE1BA3"/>
    <w:pPr>
      <w:keepNext/>
      <w:tabs>
        <w:tab w:val="left" w:pos="6379"/>
      </w:tabs>
      <w:spacing w:before="120" w:after="120" w:line="240" w:lineRule="atLeast"/>
      <w:jc w:val="center"/>
      <w:outlineLvl w:val="2"/>
    </w:pPr>
    <w:rPr>
      <w:b/>
      <w:sz w:val="36"/>
      <w:lang w:val="en-GB"/>
    </w:rPr>
  </w:style>
  <w:style w:type="paragraph" w:styleId="Titolo5">
    <w:name w:val="heading 5"/>
    <w:basedOn w:val="Normale"/>
    <w:next w:val="Normale"/>
    <w:link w:val="Titolo5Carattere"/>
    <w:semiHidden/>
    <w:unhideWhenUsed/>
    <w:qFormat/>
    <w:rsid w:val="00363F22"/>
    <w:pPr>
      <w:spacing w:before="240" w:after="60"/>
      <w:outlineLvl w:val="4"/>
    </w:pPr>
    <w:rPr>
      <w:rFonts w:ascii="Calibri" w:hAnsi="Calibri" w:cs="Times New Roman"/>
      <w:b/>
      <w:bCs/>
      <w:i/>
      <w:iCs/>
      <w:sz w:val="26"/>
      <w:szCs w:val="26"/>
      <w:lang/>
    </w:rPr>
  </w:style>
  <w:style w:type="paragraph" w:styleId="Titolo8">
    <w:name w:val="heading 8"/>
    <w:basedOn w:val="Normale"/>
    <w:next w:val="Normale"/>
    <w:qFormat/>
    <w:rsid w:val="00DE1BA3"/>
    <w:pPr>
      <w:keepNext/>
      <w:autoSpaceDE/>
      <w:autoSpaceDN/>
      <w:spacing w:before="120" w:after="120" w:line="240" w:lineRule="atLeast"/>
      <w:ind w:left="567" w:hanging="567"/>
      <w:jc w:val="both"/>
      <w:outlineLvl w:val="7"/>
    </w:pPr>
    <w:rPr>
      <w:rFonts w:ascii="Algerian" w:hAnsi="Algerian" w:cs="Times New Roman"/>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DE1BA3"/>
    <w:pPr>
      <w:spacing w:before="60" w:line="240" w:lineRule="atLeast"/>
      <w:ind w:left="567"/>
      <w:jc w:val="both"/>
    </w:pPr>
    <w:rPr>
      <w:b/>
      <w:bCs/>
    </w:rPr>
  </w:style>
  <w:style w:type="paragraph" w:styleId="Pidipagina">
    <w:name w:val="footer"/>
    <w:basedOn w:val="Normale"/>
    <w:rsid w:val="00DE1BA3"/>
    <w:pPr>
      <w:tabs>
        <w:tab w:val="center" w:pos="4819"/>
        <w:tab w:val="right" w:pos="9638"/>
      </w:tabs>
    </w:pPr>
  </w:style>
  <w:style w:type="character" w:styleId="Numeropagina">
    <w:name w:val="page number"/>
    <w:basedOn w:val="Carpredefinitoparagrafo"/>
    <w:rsid w:val="00DE1BA3"/>
  </w:style>
  <w:style w:type="paragraph" w:styleId="Rientrocorpodeltesto2">
    <w:name w:val="Body Text Indent 2"/>
    <w:basedOn w:val="Normale"/>
    <w:rsid w:val="00DE1BA3"/>
    <w:pPr>
      <w:spacing w:before="120" w:after="120" w:line="240" w:lineRule="atLeast"/>
      <w:ind w:left="567"/>
      <w:jc w:val="both"/>
    </w:pPr>
  </w:style>
  <w:style w:type="paragraph" w:styleId="Rientrocorpodeltesto3">
    <w:name w:val="Body Text Indent 3"/>
    <w:basedOn w:val="Normale"/>
    <w:rsid w:val="00DE1BA3"/>
    <w:pPr>
      <w:spacing w:line="240" w:lineRule="atLeast"/>
      <w:ind w:left="851" w:hanging="284"/>
      <w:jc w:val="both"/>
    </w:pPr>
  </w:style>
  <w:style w:type="paragraph" w:styleId="Corpodeltesto">
    <w:name w:val="Body Text"/>
    <w:basedOn w:val="Normale"/>
    <w:rsid w:val="00DE1BA3"/>
    <w:pPr>
      <w:widowControl w:val="0"/>
      <w:tabs>
        <w:tab w:val="left" w:pos="113"/>
      </w:tabs>
      <w:autoSpaceDE/>
      <w:autoSpaceDN/>
      <w:jc w:val="both"/>
    </w:pPr>
    <w:rPr>
      <w:rFonts w:ascii="Times New Roman" w:hAnsi="Times New Roman" w:cs="Times New Roman"/>
      <w:snapToGrid w:val="0"/>
      <w:szCs w:val="20"/>
      <w:lang w:val="en-GB" w:eastAsia="fr-FR"/>
    </w:rPr>
  </w:style>
  <w:style w:type="paragraph" w:styleId="Corpodeltesto3">
    <w:name w:val="Body Text 3"/>
    <w:basedOn w:val="Normale"/>
    <w:rsid w:val="00DE1BA3"/>
    <w:pPr>
      <w:autoSpaceDE/>
      <w:autoSpaceDN/>
    </w:pPr>
    <w:rPr>
      <w:rFonts w:ascii="Times New Roman" w:hAnsi="Times New Roman" w:cs="Times New Roman"/>
      <w:b/>
      <w:szCs w:val="20"/>
      <w:lang w:val="en-GB" w:eastAsia="fr-FR"/>
    </w:rPr>
  </w:style>
  <w:style w:type="paragraph" w:styleId="Corpodeltesto2">
    <w:name w:val="Body Text 2"/>
    <w:basedOn w:val="Normale"/>
    <w:rsid w:val="00DE1BA3"/>
    <w:pPr>
      <w:widowControl w:val="0"/>
      <w:tabs>
        <w:tab w:val="left" w:pos="113"/>
      </w:tabs>
      <w:autoSpaceDE/>
      <w:autoSpaceDN/>
      <w:jc w:val="both"/>
    </w:pPr>
    <w:rPr>
      <w:rFonts w:ascii="Times New Roman" w:hAnsi="Times New Roman" w:cs="Times New Roman"/>
      <w:snapToGrid w:val="0"/>
      <w:color w:val="FF0000"/>
      <w:szCs w:val="20"/>
      <w:lang w:val="en-GB" w:eastAsia="fr-FR"/>
    </w:rPr>
  </w:style>
  <w:style w:type="paragraph" w:styleId="Intestazione">
    <w:name w:val="header"/>
    <w:basedOn w:val="Normale"/>
    <w:rsid w:val="00DE1BA3"/>
    <w:pPr>
      <w:tabs>
        <w:tab w:val="center" w:pos="4819"/>
        <w:tab w:val="right" w:pos="9638"/>
      </w:tabs>
    </w:pPr>
  </w:style>
  <w:style w:type="character" w:customStyle="1" w:styleId="Titolo5Carattere">
    <w:name w:val="Titolo 5 Carattere"/>
    <w:link w:val="Titolo5"/>
    <w:semiHidden/>
    <w:rsid w:val="00363F22"/>
    <w:rPr>
      <w:rFonts w:ascii="Calibri" w:eastAsia="Times New Roman" w:hAnsi="Calibri" w:cs="Times New Roman"/>
      <w:b/>
      <w:bCs/>
      <w:i/>
      <w:iCs/>
      <w:sz w:val="26"/>
      <w:szCs w:val="26"/>
    </w:rPr>
  </w:style>
  <w:style w:type="character" w:styleId="Enfasicorsivo">
    <w:name w:val="Emphasis"/>
    <w:qFormat/>
    <w:rsid w:val="00ED0B51"/>
    <w:rPr>
      <w:i/>
      <w:iCs/>
    </w:rPr>
  </w:style>
  <w:style w:type="character" w:customStyle="1" w:styleId="hps">
    <w:name w:val="hps"/>
    <w:rsid w:val="008F2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autoSpaceDE w:val="0"/>
      <w:autoSpaceDN w:val="0"/>
    </w:pPr>
    <w:rPr>
      <w:rFonts w:ascii="Arial" w:hAnsi="Arial" w:cs="Arial"/>
      <w:sz w:val="24"/>
      <w:szCs w:val="24"/>
    </w:rPr>
  </w:style>
  <w:style w:type="paragraph" w:styleId="Titolo1">
    <w:name w:val="heading 1"/>
    <w:basedOn w:val="Normale"/>
    <w:next w:val="Normale"/>
    <w:qFormat/>
    <w:pPr>
      <w:keepNext/>
      <w:spacing w:before="120" w:after="120" w:line="240" w:lineRule="atLeast"/>
      <w:ind w:left="567" w:hanging="567"/>
      <w:jc w:val="both"/>
      <w:outlineLvl w:val="0"/>
    </w:pPr>
    <w:rPr>
      <w:rFonts w:ascii="Algerian" w:hAnsi="Algerian" w:cs="Courier New"/>
      <w:b/>
      <w:bCs/>
      <w:u w:val="single"/>
    </w:rPr>
  </w:style>
  <w:style w:type="paragraph" w:styleId="Titolo2">
    <w:name w:val="heading 2"/>
    <w:basedOn w:val="Normale"/>
    <w:next w:val="Normale"/>
    <w:qFormat/>
    <w:pPr>
      <w:keepNext/>
      <w:spacing w:before="120" w:after="120" w:line="240" w:lineRule="atLeast"/>
      <w:jc w:val="center"/>
      <w:outlineLvl w:val="1"/>
    </w:pPr>
    <w:rPr>
      <w:b/>
      <w:bCs/>
      <w:sz w:val="36"/>
      <w:szCs w:val="36"/>
      <w:u w:val="single"/>
    </w:rPr>
  </w:style>
  <w:style w:type="paragraph" w:styleId="Titolo3">
    <w:name w:val="heading 3"/>
    <w:basedOn w:val="Normale"/>
    <w:next w:val="Normale"/>
    <w:qFormat/>
    <w:pPr>
      <w:keepNext/>
      <w:tabs>
        <w:tab w:val="left" w:pos="6379"/>
      </w:tabs>
      <w:spacing w:before="120" w:after="120" w:line="240" w:lineRule="atLeast"/>
      <w:jc w:val="center"/>
      <w:outlineLvl w:val="2"/>
    </w:pPr>
    <w:rPr>
      <w:b/>
      <w:sz w:val="36"/>
      <w:lang w:val="en-GB"/>
    </w:rPr>
  </w:style>
  <w:style w:type="paragraph" w:styleId="Titolo5">
    <w:name w:val="heading 5"/>
    <w:basedOn w:val="Normale"/>
    <w:next w:val="Normale"/>
    <w:link w:val="Titolo5Carattere"/>
    <w:semiHidden/>
    <w:unhideWhenUsed/>
    <w:qFormat/>
    <w:rsid w:val="00363F22"/>
    <w:pPr>
      <w:spacing w:before="240" w:after="60"/>
      <w:outlineLvl w:val="4"/>
    </w:pPr>
    <w:rPr>
      <w:rFonts w:ascii="Calibri" w:hAnsi="Calibri" w:cs="Times New Roman"/>
      <w:b/>
      <w:bCs/>
      <w:i/>
      <w:iCs/>
      <w:sz w:val="26"/>
      <w:szCs w:val="26"/>
      <w:lang w:val="x-none" w:eastAsia="x-none"/>
    </w:rPr>
  </w:style>
  <w:style w:type="paragraph" w:styleId="Titolo8">
    <w:name w:val="heading 8"/>
    <w:basedOn w:val="Normale"/>
    <w:next w:val="Normale"/>
    <w:qFormat/>
    <w:pPr>
      <w:keepNext/>
      <w:autoSpaceDE/>
      <w:autoSpaceDN/>
      <w:spacing w:before="120" w:after="120" w:line="240" w:lineRule="atLeast"/>
      <w:ind w:left="567" w:hanging="567"/>
      <w:jc w:val="both"/>
      <w:outlineLvl w:val="7"/>
    </w:pPr>
    <w:rPr>
      <w:rFonts w:ascii="Algerian" w:hAnsi="Algerian" w:cs="Times New Roman"/>
      <w:b/>
      <w:szCs w:val="20"/>
      <w:u w:val="single"/>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Rientrocorpodeltesto">
    <w:name w:val="Body Text Indent"/>
    <w:basedOn w:val="Normale"/>
    <w:pPr>
      <w:spacing w:before="60" w:line="240" w:lineRule="atLeast"/>
      <w:ind w:left="567"/>
      <w:jc w:val="both"/>
    </w:pPr>
    <w:rPr>
      <w:b/>
      <w:bCs/>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Rientrocorpodeltesto2">
    <w:name w:val="Body Text Indent 2"/>
    <w:basedOn w:val="Normale"/>
    <w:pPr>
      <w:spacing w:before="120" w:after="120" w:line="240" w:lineRule="atLeast"/>
      <w:ind w:left="567"/>
      <w:jc w:val="both"/>
    </w:pPr>
  </w:style>
  <w:style w:type="paragraph" w:styleId="Rientrocorpodeltesto3">
    <w:name w:val="Body Text Indent 3"/>
    <w:basedOn w:val="Normale"/>
    <w:pPr>
      <w:spacing w:line="240" w:lineRule="atLeast"/>
      <w:ind w:left="851" w:hanging="284"/>
      <w:jc w:val="both"/>
    </w:pPr>
  </w:style>
  <w:style w:type="paragraph" w:styleId="Corpotesto">
    <w:name w:val="Body Text"/>
    <w:basedOn w:val="Normale"/>
    <w:pPr>
      <w:widowControl w:val="0"/>
      <w:tabs>
        <w:tab w:val="left" w:pos="113"/>
      </w:tabs>
      <w:autoSpaceDE/>
      <w:autoSpaceDN/>
      <w:jc w:val="both"/>
    </w:pPr>
    <w:rPr>
      <w:rFonts w:ascii="Times New Roman" w:hAnsi="Times New Roman" w:cs="Times New Roman"/>
      <w:snapToGrid w:val="0"/>
      <w:szCs w:val="20"/>
      <w:lang w:val="en-GB" w:eastAsia="fr-FR"/>
    </w:rPr>
  </w:style>
  <w:style w:type="paragraph" w:styleId="Corpodeltesto3">
    <w:name w:val="Body Text 3"/>
    <w:basedOn w:val="Normale"/>
    <w:pPr>
      <w:autoSpaceDE/>
      <w:autoSpaceDN/>
    </w:pPr>
    <w:rPr>
      <w:rFonts w:ascii="Times New Roman" w:hAnsi="Times New Roman" w:cs="Times New Roman"/>
      <w:b/>
      <w:szCs w:val="20"/>
      <w:lang w:val="en-GB" w:eastAsia="fr-FR"/>
    </w:rPr>
  </w:style>
  <w:style w:type="paragraph" w:styleId="Corpodeltesto2">
    <w:name w:val="Body Text 2"/>
    <w:basedOn w:val="Normale"/>
    <w:pPr>
      <w:widowControl w:val="0"/>
      <w:tabs>
        <w:tab w:val="left" w:pos="113"/>
      </w:tabs>
      <w:autoSpaceDE/>
      <w:autoSpaceDN/>
      <w:jc w:val="both"/>
    </w:pPr>
    <w:rPr>
      <w:rFonts w:ascii="Times New Roman" w:hAnsi="Times New Roman" w:cs="Times New Roman"/>
      <w:snapToGrid w:val="0"/>
      <w:color w:val="FF0000"/>
      <w:szCs w:val="20"/>
      <w:lang w:val="en-GB" w:eastAsia="fr-FR"/>
    </w:rPr>
  </w:style>
  <w:style w:type="paragraph" w:styleId="Intestazione">
    <w:name w:val="header"/>
    <w:basedOn w:val="Normale"/>
    <w:pPr>
      <w:tabs>
        <w:tab w:val="center" w:pos="4819"/>
        <w:tab w:val="right" w:pos="9638"/>
      </w:tabs>
    </w:pPr>
  </w:style>
  <w:style w:type="character" w:customStyle="1" w:styleId="Titolo5Carattere">
    <w:name w:val="Titolo 5 Carattere"/>
    <w:link w:val="Titolo5"/>
    <w:semiHidden/>
    <w:rsid w:val="00363F22"/>
    <w:rPr>
      <w:rFonts w:ascii="Calibri" w:eastAsia="Times New Roman" w:hAnsi="Calibri" w:cs="Times New Roman"/>
      <w:b/>
      <w:bCs/>
      <w:i/>
      <w:iCs/>
      <w:sz w:val="26"/>
      <w:szCs w:val="26"/>
    </w:rPr>
  </w:style>
  <w:style w:type="character" w:styleId="Enfasicorsivo">
    <w:name w:val="Emphasis"/>
    <w:qFormat/>
    <w:rsid w:val="00ED0B51"/>
    <w:rPr>
      <w:i/>
      <w:iCs/>
    </w:rPr>
  </w:style>
  <w:style w:type="character" w:customStyle="1" w:styleId="hps">
    <w:name w:val="hps"/>
    <w:rsid w:val="008F2518"/>
  </w:style>
</w:styles>
</file>

<file path=word/webSettings.xml><?xml version="1.0" encoding="utf-8"?>
<w:webSettings xmlns:r="http://schemas.openxmlformats.org/officeDocument/2006/relationships" xmlns:w="http://schemas.openxmlformats.org/wordprocessingml/2006/main">
  <w:divs>
    <w:div w:id="93239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1.bin"/><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6876</Words>
  <Characters>39194</Characters>
  <Application>Microsoft Office Word</Application>
  <DocSecurity>0</DocSecurity>
  <Lines>326</Lines>
  <Paragraphs>91</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FEDERAZIONE  INTERNAZIONALE</vt:lpstr>
      <vt:lpstr>FEDERAZIONE  INTERNAZIONALE</vt:lpstr>
    </vt:vector>
  </TitlesOfParts>
  <Company>societa' utente</Company>
  <LinksUpToDate>false</LinksUpToDate>
  <CharactersWithSpaces>45979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FEDERAZIONE  INTERNAZIONALE</dc:title>
  <dc:creator>User</dc:creator>
  <cp:lastModifiedBy>Alessandro</cp:lastModifiedBy>
  <cp:revision>2</cp:revision>
  <cp:lastPrinted>2011-07-11T14:46:00Z</cp:lastPrinted>
  <dcterms:created xsi:type="dcterms:W3CDTF">2013-04-29T17:51:00Z</dcterms:created>
  <dcterms:modified xsi:type="dcterms:W3CDTF">2013-04-29T17:51:00Z</dcterms:modified>
</cp:coreProperties>
</file>